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685800</wp:posOffset>
            </wp:positionH>
            <wp:positionV relativeFrom="page">
              <wp:posOffset>1128394</wp:posOffset>
            </wp:positionV>
            <wp:extent cx="1699768" cy="1355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68" cy="135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9"/>
        <w:jc w:val="left"/>
        <w:rPr>
          <w:rFonts w:ascii="Times New Roman"/>
          <w:sz w:val="14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9"/>
      </w:tblGrid>
      <w:tr>
        <w:trPr>
          <w:trHeight w:val="1791" w:hRule="atLeast"/>
        </w:trPr>
        <w:tc>
          <w:tcPr>
            <w:tcW w:w="10419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9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09827" cy="365759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2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4789" w:right="261" w:firstLine="1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«Հանուն աշխատանքի. հաշվետու և</w:t>
            </w:r>
            <w:r>
              <w:rPr>
                <w:spacing w:val="-6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ներառական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աշխատաշուկայի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նախաձեռնություն»</w:t>
            </w:r>
          </w:p>
        </w:tc>
      </w:tr>
      <w:tr>
        <w:trPr>
          <w:trHeight w:val="1685" w:hRule="atLeast"/>
        </w:trPr>
        <w:tc>
          <w:tcPr>
            <w:tcW w:w="10419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58085" cy="557783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085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117"/>
                <w:sz w:val="20"/>
              </w:rPr>
              <w:t> </w:t>
            </w:r>
            <w:r>
              <w:rPr>
                <w:rFonts w:ascii="Times New Roman"/>
                <w:spacing w:val="117"/>
                <w:position w:val="5"/>
                <w:sz w:val="20"/>
              </w:rPr>
              <w:drawing>
                <wp:inline distT="0" distB="0" distL="0" distR="0">
                  <wp:extent cx="274415" cy="27441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5" cy="2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7"/>
                <w:position w:val="5"/>
                <w:sz w:val="20"/>
              </w:rPr>
            </w:r>
          </w:p>
          <w:p>
            <w:pPr>
              <w:pStyle w:val="TableParagraph"/>
              <w:spacing w:before="222"/>
              <w:ind w:left="6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«Արժանապատիվ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հիմա՛»</w:t>
            </w:r>
          </w:p>
        </w:tc>
      </w:tr>
      <w:tr>
        <w:trPr>
          <w:trHeight w:val="1937" w:hRule="atLeast"/>
        </w:trPr>
        <w:tc>
          <w:tcPr>
            <w:tcW w:w="104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816" w:val="left" w:leader="none"/>
                <w:tab w:pos="4020" w:val="left" w:leader="none"/>
                <w:tab w:pos="5519" w:val="left" w:leader="none"/>
                <w:tab w:pos="6524" w:val="left" w:leader="none"/>
                <w:tab w:pos="7622" w:val="left" w:leader="none"/>
                <w:tab w:pos="8940" w:val="left" w:leader="none"/>
              </w:tabs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748768" cy="242315"/>
                  <wp:effectExtent l="0" t="0" r="0" b="0"/>
                  <wp:docPr id="9" name="image5.jpeg" descr="Logo, company name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68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69163" cy="301751"/>
                  <wp:effectExtent l="0" t="0" r="0" b="0"/>
                  <wp:docPr id="11" name="image6.jpeg" descr="Logo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6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667231" cy="24269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31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</w:r>
            <w:r>
              <w:rPr>
                <w:rFonts w:ascii="Times New Roman"/>
                <w:position w:val="5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348642" cy="348138"/>
                  <wp:effectExtent l="0" t="0" r="0" b="0"/>
                  <wp:docPr id="15" name="image8.jpeg" descr="Logo, company name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42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position w:val="7"/>
                <w:sz w:val="20"/>
              </w:rPr>
              <w:drawing>
                <wp:inline distT="0" distB="0" distL="0" distR="0">
                  <wp:extent cx="484459" cy="274320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5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7"/>
                <w:sz w:val="20"/>
              </w:rPr>
            </w:r>
            <w:r>
              <w:rPr>
                <w:rFonts w:ascii="Times New Roman"/>
                <w:position w:val="7"/>
                <w:sz w:val="20"/>
              </w:rPr>
              <w:tab/>
            </w: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679192" cy="246887"/>
                  <wp:effectExtent l="0" t="0" r="0" b="0"/>
                  <wp:docPr id="19" name="image10.png" descr="Text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92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</w:r>
            <w:r>
              <w:rPr>
                <w:rFonts w:ascii="Times New Roman"/>
                <w:position w:val="5"/>
                <w:sz w:val="20"/>
              </w:rPr>
              <w:tab/>
            </w: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693392" cy="142494"/>
                  <wp:effectExtent l="0" t="0" r="0" b="0"/>
                  <wp:docPr id="21" name="image11.png" descr="A picture containing text, sign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92" cy="14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00" w:lineRule="atLeast" w:before="1"/>
              <w:ind w:left="877" w:right="257" w:hanging="6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«ԵՄ-ն հանուն աշխատանքային իրավունքների. Հայաստանում քաղաքացիական ձայնի և դերի</w:t>
            </w:r>
            <w:r>
              <w:rPr>
                <w:spacing w:val="-6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հզորացում՝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հանուն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պաշտպանության»</w:t>
            </w:r>
          </w:p>
        </w:tc>
      </w:tr>
    </w:tbl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1"/>
        <w:jc w:val="left"/>
        <w:rPr>
          <w:rFonts w:ascii="Times New Roman"/>
          <w:sz w:val="25"/>
        </w:rPr>
      </w:pPr>
    </w:p>
    <w:p>
      <w:pPr>
        <w:pStyle w:val="Title"/>
      </w:pPr>
      <w:r>
        <w:rPr>
          <w:spacing w:val="-1"/>
        </w:rPr>
        <w:t>ԱՇԽԱՏԱՆՔԱՅԻՆ</w:t>
      </w:r>
      <w:r>
        <w:rPr>
          <w:spacing w:val="-31"/>
        </w:rPr>
        <w:t> </w:t>
      </w:r>
      <w:r>
        <w:rPr/>
        <w:t>ԻՐԱՎՈՒՆՔՆԵՐԻ</w:t>
      </w:r>
      <w:r>
        <w:rPr>
          <w:spacing w:val="-138"/>
        </w:rPr>
        <w:t> </w:t>
      </w:r>
      <w:r>
        <w:rPr/>
        <w:t>ՊԱՇՏՊԱՆՈՒԹՅԱՆ</w:t>
      </w:r>
      <w:r>
        <w:rPr>
          <w:spacing w:val="-35"/>
        </w:rPr>
        <w:t> </w:t>
      </w:r>
      <w:r>
        <w:rPr/>
        <w:t>ԲԱՐԵԼԱՎՄԱՆ</w:t>
      </w:r>
    </w:p>
    <w:p>
      <w:pPr>
        <w:pStyle w:val="BodyText"/>
        <w:spacing w:before="6"/>
        <w:jc w:val="left"/>
        <w:rPr>
          <w:b/>
          <w:sz w:val="45"/>
        </w:rPr>
      </w:pPr>
    </w:p>
    <w:p>
      <w:pPr>
        <w:spacing w:before="1"/>
        <w:ind w:left="809" w:right="492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ՔԱՂԱՔԱԿԱՆՈՒԹՅԱՆ</w:t>
      </w:r>
      <w:r>
        <w:rPr>
          <w:b/>
          <w:bCs/>
          <w:spacing w:val="-3"/>
          <w:sz w:val="36"/>
          <w:szCs w:val="36"/>
        </w:rPr>
        <w:t> </w:t>
      </w:r>
      <w:r>
        <w:rPr>
          <w:b/>
          <w:bCs/>
          <w:sz w:val="36"/>
          <w:szCs w:val="36"/>
        </w:rPr>
        <w:t>ՓԱՍՏԱԹՈՒՂԹ</w:t>
      </w:r>
    </w:p>
    <w:p>
      <w:pPr>
        <w:spacing w:before="0"/>
        <w:ind w:left="814" w:right="49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Քաղաքացիական հասարակության կազմակերպությունների</w:t>
      </w:r>
      <w:r>
        <w:rPr>
          <w:b/>
          <w:bCs/>
          <w:spacing w:val="-80"/>
          <w:sz w:val="28"/>
          <w:szCs w:val="28"/>
        </w:rPr>
        <w:t> </w:t>
      </w:r>
      <w:r>
        <w:rPr>
          <w:b/>
          <w:bCs/>
          <w:sz w:val="28"/>
          <w:szCs w:val="28"/>
        </w:rPr>
        <w:t>առաջարկությունները</w:t>
      </w:r>
    </w:p>
    <w:p>
      <w:pPr>
        <w:pStyle w:val="BodyText"/>
        <w:jc w:val="left"/>
        <w:rPr>
          <w:b/>
          <w:sz w:val="34"/>
        </w:rPr>
      </w:pPr>
    </w:p>
    <w:p>
      <w:pPr>
        <w:pStyle w:val="Heading2"/>
        <w:spacing w:line="276" w:lineRule="auto" w:before="224"/>
        <w:ind w:left="600" w:right="271"/>
        <w:jc w:val="both"/>
      </w:pPr>
      <w:r>
        <w:rPr>
          <w:color w:val="212121"/>
        </w:rPr>
        <w:t>Այս</w:t>
      </w:r>
      <w:r>
        <w:rPr>
          <w:color w:val="212121"/>
          <w:spacing w:val="1"/>
        </w:rPr>
        <w:t> </w:t>
      </w:r>
      <w:r>
        <w:rPr>
          <w:color w:val="212121"/>
        </w:rPr>
        <w:t>հրապարակումը</w:t>
      </w:r>
      <w:r>
        <w:rPr>
          <w:color w:val="212121"/>
          <w:spacing w:val="1"/>
        </w:rPr>
        <w:t> </w:t>
      </w:r>
      <w:r>
        <w:rPr>
          <w:color w:val="212121"/>
        </w:rPr>
        <w:t>պատրաստվել</w:t>
      </w:r>
      <w:r>
        <w:rPr>
          <w:color w:val="212121"/>
          <w:spacing w:val="1"/>
        </w:rPr>
        <w:t> </w:t>
      </w:r>
      <w:r>
        <w:rPr>
          <w:color w:val="212121"/>
        </w:rPr>
        <w:t>է</w:t>
      </w:r>
      <w:r>
        <w:rPr>
          <w:color w:val="212121"/>
          <w:spacing w:val="1"/>
        </w:rPr>
        <w:t> </w:t>
      </w:r>
      <w:r>
        <w:rPr>
          <w:color w:val="212121"/>
        </w:rPr>
        <w:t>Եվրոպական</w:t>
      </w:r>
      <w:r>
        <w:rPr>
          <w:color w:val="212121"/>
          <w:spacing w:val="1"/>
        </w:rPr>
        <w:t> </w:t>
      </w:r>
      <w:r>
        <w:rPr>
          <w:color w:val="212121"/>
        </w:rPr>
        <w:t>միության</w:t>
      </w:r>
      <w:r>
        <w:rPr>
          <w:color w:val="212121"/>
          <w:spacing w:val="1"/>
        </w:rPr>
        <w:t> </w:t>
      </w:r>
      <w:r>
        <w:rPr>
          <w:color w:val="212121"/>
        </w:rPr>
        <w:t>ֆինանսական</w:t>
      </w:r>
      <w:r>
        <w:rPr>
          <w:color w:val="212121"/>
          <w:spacing w:val="1"/>
        </w:rPr>
        <w:t> </w:t>
      </w:r>
      <w:r>
        <w:rPr>
          <w:color w:val="212121"/>
        </w:rPr>
        <w:t>աջակցությամբ:</w:t>
      </w:r>
      <w:r>
        <w:rPr>
          <w:color w:val="212121"/>
          <w:spacing w:val="1"/>
        </w:rPr>
        <w:t> </w:t>
      </w:r>
      <w:r>
        <w:rPr>
          <w:color w:val="212121"/>
        </w:rPr>
        <w:t>Բովանդակության</w:t>
      </w:r>
      <w:r>
        <w:rPr>
          <w:color w:val="212121"/>
          <w:spacing w:val="1"/>
        </w:rPr>
        <w:t> </w:t>
      </w:r>
      <w:r>
        <w:rPr>
          <w:color w:val="212121"/>
        </w:rPr>
        <w:t>համար</w:t>
      </w:r>
      <w:r>
        <w:rPr>
          <w:color w:val="212121"/>
          <w:spacing w:val="1"/>
        </w:rPr>
        <w:t> </w:t>
      </w:r>
      <w:r>
        <w:rPr>
          <w:color w:val="212121"/>
        </w:rPr>
        <w:t>պատասխանատվություն</w:t>
      </w:r>
      <w:r>
        <w:rPr>
          <w:color w:val="212121"/>
          <w:spacing w:val="1"/>
        </w:rPr>
        <w:t> </w:t>
      </w:r>
      <w:r>
        <w:rPr>
          <w:color w:val="212121"/>
        </w:rPr>
        <w:t>է</w:t>
      </w:r>
      <w:r>
        <w:rPr>
          <w:color w:val="212121"/>
          <w:spacing w:val="1"/>
        </w:rPr>
        <w:t> </w:t>
      </w:r>
      <w:r>
        <w:rPr>
          <w:color w:val="212121"/>
        </w:rPr>
        <w:t>կրում</w:t>
      </w:r>
      <w:r>
        <w:rPr>
          <w:color w:val="212121"/>
          <w:spacing w:val="1"/>
        </w:rPr>
        <w:t> </w:t>
      </w:r>
      <w:r>
        <w:rPr>
          <w:color w:val="212121"/>
        </w:rPr>
        <w:t>են</w:t>
      </w:r>
      <w:r>
        <w:rPr>
          <w:color w:val="212121"/>
          <w:spacing w:val="1"/>
        </w:rPr>
        <w:t> </w:t>
      </w:r>
      <w:r>
        <w:rPr>
          <w:color w:val="212121"/>
        </w:rPr>
        <w:t>հեղինակները</w:t>
      </w:r>
      <w:r>
        <w:rPr>
          <w:color w:val="212121"/>
          <w:spacing w:val="1"/>
        </w:rPr>
        <w:t> </w:t>
      </w:r>
      <w:r>
        <w:rPr>
          <w:color w:val="212121"/>
        </w:rPr>
        <w:t>և</w:t>
      </w:r>
      <w:r>
        <w:rPr>
          <w:color w:val="212121"/>
          <w:spacing w:val="1"/>
        </w:rPr>
        <w:t> </w:t>
      </w:r>
      <w:r>
        <w:rPr>
          <w:color w:val="212121"/>
        </w:rPr>
        <w:t>պարտադիր</w:t>
      </w:r>
      <w:r>
        <w:rPr>
          <w:color w:val="212121"/>
          <w:spacing w:val="1"/>
        </w:rPr>
        <w:t> </w:t>
      </w:r>
      <w:r>
        <w:rPr>
          <w:color w:val="212121"/>
        </w:rPr>
        <w:t>չէ,</w:t>
      </w:r>
      <w:r>
        <w:rPr>
          <w:color w:val="212121"/>
          <w:spacing w:val="1"/>
        </w:rPr>
        <w:t> </w:t>
      </w:r>
      <w:r>
        <w:rPr>
          <w:color w:val="212121"/>
        </w:rPr>
        <w:t>որ</w:t>
      </w:r>
      <w:r>
        <w:rPr>
          <w:color w:val="212121"/>
          <w:spacing w:val="1"/>
        </w:rPr>
        <w:t> </w:t>
      </w:r>
      <w:r>
        <w:rPr>
          <w:color w:val="212121"/>
        </w:rPr>
        <w:t>այն</w:t>
      </w:r>
      <w:r>
        <w:rPr>
          <w:color w:val="212121"/>
          <w:spacing w:val="1"/>
        </w:rPr>
        <w:t> </w:t>
      </w:r>
      <w:r>
        <w:rPr>
          <w:color w:val="212121"/>
        </w:rPr>
        <w:t>արտահայտի</w:t>
      </w:r>
      <w:r>
        <w:rPr>
          <w:color w:val="212121"/>
          <w:spacing w:val="1"/>
        </w:rPr>
        <w:t> </w:t>
      </w:r>
      <w:r>
        <w:rPr>
          <w:color w:val="212121"/>
        </w:rPr>
        <w:t>Եվրոպական</w:t>
      </w:r>
      <w:r>
        <w:rPr>
          <w:color w:val="212121"/>
          <w:spacing w:val="1"/>
        </w:rPr>
        <w:t> </w:t>
      </w:r>
      <w:r>
        <w:rPr>
          <w:color w:val="212121"/>
        </w:rPr>
        <w:t>միության</w:t>
      </w:r>
      <w:r>
        <w:rPr>
          <w:color w:val="212121"/>
          <w:spacing w:val="1"/>
        </w:rPr>
        <w:t> </w:t>
      </w:r>
      <w:r>
        <w:rPr>
          <w:color w:val="212121"/>
        </w:rPr>
        <w:t>տեսակետները:</w:t>
      </w:r>
    </w:p>
    <w:p>
      <w:pPr>
        <w:spacing w:before="2"/>
        <w:ind w:left="600" w:right="0" w:firstLine="0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Պատրաստվել</w:t>
      </w:r>
      <w:r>
        <w:rPr>
          <w:color w:val="212121"/>
          <w:spacing w:val="-2"/>
          <w:sz w:val="24"/>
          <w:szCs w:val="24"/>
        </w:rPr>
        <w:t> </w:t>
      </w:r>
      <w:r>
        <w:rPr>
          <w:color w:val="212121"/>
          <w:sz w:val="24"/>
          <w:szCs w:val="24"/>
        </w:rPr>
        <w:t>է</w:t>
      </w:r>
      <w:r>
        <w:rPr>
          <w:color w:val="212121"/>
          <w:spacing w:val="-3"/>
          <w:sz w:val="24"/>
          <w:szCs w:val="24"/>
        </w:rPr>
        <w:t> </w:t>
      </w:r>
      <w:r>
        <w:rPr>
          <w:sz w:val="22"/>
          <w:szCs w:val="22"/>
        </w:rPr>
        <w:t>«Արժանապատիվ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աշխատանք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հիմա՛»</w:t>
      </w:r>
      <w:r>
        <w:rPr>
          <w:spacing w:val="-4"/>
          <w:sz w:val="22"/>
          <w:szCs w:val="22"/>
        </w:rPr>
        <w:t> </w:t>
      </w:r>
      <w:r>
        <w:rPr>
          <w:color w:val="212121"/>
          <w:sz w:val="24"/>
          <w:szCs w:val="24"/>
        </w:rPr>
        <w:t>ծրագրի</w:t>
      </w:r>
      <w:r>
        <w:rPr>
          <w:color w:val="212121"/>
          <w:spacing w:val="-3"/>
          <w:sz w:val="24"/>
          <w:szCs w:val="24"/>
        </w:rPr>
        <w:t> </w:t>
      </w:r>
      <w:r>
        <w:rPr>
          <w:color w:val="212121"/>
          <w:sz w:val="24"/>
          <w:szCs w:val="24"/>
        </w:rPr>
        <w:t>շրջանակում։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jc w:val="left"/>
        <w:rPr>
          <w:sz w:val="28"/>
        </w:rPr>
      </w:pPr>
    </w:p>
    <w:p>
      <w:pPr>
        <w:pStyle w:val="Heading2"/>
        <w:spacing w:line="240" w:lineRule="auto" w:before="234"/>
        <w:ind w:left="814" w:right="492"/>
        <w:jc w:val="center"/>
      </w:pPr>
      <w:r>
        <w:rPr>
          <w:color w:val="212121"/>
        </w:rPr>
        <w:t>2023</w:t>
      </w:r>
      <w:r>
        <w:rPr>
          <w:color w:val="212121"/>
          <w:spacing w:val="-2"/>
        </w:rPr>
        <w:t> </w:t>
      </w:r>
      <w:r>
        <w:rPr>
          <w:color w:val="212121"/>
        </w:rPr>
        <w:t>թ․</w:t>
      </w:r>
    </w:p>
    <w:p>
      <w:pPr>
        <w:spacing w:after="0" w:line="240" w:lineRule="auto"/>
        <w:jc w:val="center"/>
        <w:sectPr>
          <w:footerReference w:type="default" r:id="rId5"/>
          <w:footerReference w:type="even" r:id="rId6"/>
          <w:type w:val="continuous"/>
          <w:pgSz w:w="11910" w:h="16840"/>
          <w:pgMar w:footer="340" w:top="1580" w:bottom="540" w:left="480" w:right="800"/>
          <w:pgNumType w:start="1"/>
        </w:sectPr>
      </w:pPr>
    </w:p>
    <w:p>
      <w:pPr>
        <w:spacing w:before="82"/>
        <w:ind w:left="600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Բովանդակություն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16" w:val="left" w:leader="none"/>
            </w:tabs>
            <w:spacing w:before="319"/>
            <w:rPr>
              <w:rFonts w:ascii="Calibri" w:hAnsi="Calibri" w:cs="Calibri" w:eastAsia="Calibri"/>
            </w:rPr>
          </w:pPr>
          <w:hyperlink w:history="true" w:anchor="_bookmark0">
            <w:r>
              <w:rPr/>
              <w:t>Ներածություն</w:t>
            </w:r>
          </w:hyperlink>
          <w:r>
            <w:rPr>
              <w:rFonts w:ascii="Times New Roman" w:hAnsi="Times New Roman" w:cs="Times New Roman" w:eastAsia="Times New Roman"/>
            </w:rPr>
            <w:tab/>
          </w:r>
          <w:hyperlink w:history="true" w:anchor="_bookmark0">
            <w:r>
              <w:rPr>
                <w:rFonts w:ascii="Calibri" w:hAnsi="Calibri" w:cs="Calibri" w:eastAsia="Calibri"/>
              </w:rPr>
              <w:t>3</w:t>
            </w:r>
          </w:hyperlink>
        </w:p>
        <w:p>
          <w:pPr>
            <w:pStyle w:val="TOC1"/>
            <w:tabs>
              <w:tab w:pos="10216" w:val="left" w:leader="none"/>
            </w:tabs>
            <w:spacing w:before="101"/>
            <w:rPr>
              <w:rFonts w:ascii="Calibri" w:hAnsi="Calibri" w:cs="Calibri" w:eastAsia="Calibri"/>
            </w:rPr>
          </w:pPr>
          <w:hyperlink w:history="true" w:anchor="_bookmark1">
            <w:r>
              <w:rPr/>
              <w:t>Աշխատանքային</w:t>
            </w:r>
            <w:r>
              <w:rPr>
                <w:spacing w:val="-2"/>
              </w:rPr>
              <w:t> </w:t>
            </w:r>
            <w:r>
              <w:rPr/>
              <w:t>իրավունքների</w:t>
            </w:r>
            <w:r>
              <w:rPr>
                <w:spacing w:val="-2"/>
              </w:rPr>
              <w:t> </w:t>
            </w:r>
            <w:r>
              <w:rPr/>
              <w:t>օրենսդրական շրջանակը</w:t>
            </w:r>
          </w:hyperlink>
          <w:r>
            <w:rPr>
              <w:rFonts w:ascii="Times New Roman" w:hAnsi="Times New Roman" w:cs="Times New Roman" w:eastAsia="Times New Roman"/>
            </w:rPr>
            <w:tab/>
          </w:r>
          <w:hyperlink w:history="true" w:anchor="_bookmark1">
            <w:r>
              <w:rPr>
                <w:rFonts w:ascii="Calibri" w:hAnsi="Calibri" w:cs="Calibri" w:eastAsia="Calibri"/>
              </w:rPr>
              <w:t>7</w:t>
            </w:r>
          </w:hyperlink>
        </w:p>
        <w:p>
          <w:pPr>
            <w:pStyle w:val="TOC1"/>
            <w:tabs>
              <w:tab w:pos="10096" w:val="left" w:leader="none"/>
            </w:tabs>
            <w:ind w:right="283"/>
            <w:rPr>
              <w:rFonts w:ascii="Calibri" w:hAnsi="Calibri" w:cs="Calibri" w:eastAsia="Calibri"/>
            </w:rPr>
          </w:pPr>
          <w:hyperlink w:history="true" w:anchor="_bookmark2">
            <w:r>
              <w:rPr/>
              <w:t>Աշխատանքային իրավունքների պաշտպանության և վերահսկողության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պետ</w:t>
            </w:r>
          </w:hyperlink>
          <w:hyperlink w:history="true" w:anchor="_bookmark2">
            <w:r>
              <w:rPr/>
              <w:t>ական</w:t>
            </w:r>
            <w:r>
              <w:rPr>
                <w:spacing w:val="-2"/>
              </w:rPr>
              <w:t> </w:t>
            </w:r>
            <w:r>
              <w:rPr/>
              <w:t>մեխանիզմները․</w:t>
            </w:r>
          </w:hyperlink>
          <w:r>
            <w:rPr>
              <w:rFonts w:ascii="Times New Roman" w:hAnsi="Times New Roman" w:cs="Times New Roman" w:eastAsia="Times New Roman"/>
            </w:rPr>
            <w:tab/>
          </w:r>
          <w:hyperlink w:history="true" w:anchor="_bookmark2">
            <w:r>
              <w:rPr>
                <w:rFonts w:ascii="Calibri" w:hAnsi="Calibri" w:cs="Calibri" w:eastAsia="Calibri"/>
                <w:spacing w:val="-1"/>
              </w:rPr>
              <w:t>15</w:t>
            </w:r>
          </w:hyperlink>
        </w:p>
        <w:p>
          <w:pPr>
            <w:pStyle w:val="TOC1"/>
            <w:tabs>
              <w:tab w:pos="10096" w:val="left" w:leader="none"/>
            </w:tabs>
            <w:ind w:right="283"/>
            <w:rPr>
              <w:rFonts w:ascii="Calibri" w:hAnsi="Calibri" w:cs="Calibri" w:eastAsia="Calibri"/>
            </w:rPr>
          </w:pPr>
          <w:hyperlink w:history="true" w:anchor="_bookmark3">
            <w:r>
              <w:rPr/>
              <w:t>Աշխատանքային իրավունքների կոլեկտիվ պաշտպանության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հն</w:t>
            </w:r>
          </w:hyperlink>
          <w:hyperlink w:history="true" w:anchor="_bookmark3">
            <w:r>
              <w:rPr/>
              <w:t>արավորություններ</w:t>
            </w:r>
            <w:r>
              <w:rPr>
                <w:spacing w:val="-1"/>
              </w:rPr>
              <w:t> </w:t>
            </w:r>
            <w:r>
              <w:rPr/>
              <w:t>և</w:t>
            </w:r>
            <w:r>
              <w:rPr>
                <w:spacing w:val="-3"/>
              </w:rPr>
              <w:t> </w:t>
            </w:r>
            <w:r>
              <w:rPr/>
              <w:t>միջոցները․</w:t>
            </w:r>
          </w:hyperlink>
          <w:r>
            <w:rPr>
              <w:rFonts w:ascii="Times New Roman" w:hAnsi="Times New Roman" w:cs="Times New Roman" w:eastAsia="Times New Roman"/>
            </w:rPr>
            <w:tab/>
          </w:r>
          <w:hyperlink w:history="true" w:anchor="_bookmark3">
            <w:r>
              <w:rPr>
                <w:rFonts w:ascii="Calibri" w:hAnsi="Calibri" w:cs="Calibri" w:eastAsia="Calibri"/>
                <w:spacing w:val="-1"/>
              </w:rPr>
              <w:t>24</w:t>
            </w:r>
          </w:hyperlink>
        </w:p>
        <w:p>
          <w:pPr>
            <w:pStyle w:val="TOC1"/>
            <w:tabs>
              <w:tab w:pos="10096" w:val="left" w:leader="none"/>
            </w:tabs>
            <w:spacing w:before="102"/>
            <w:rPr>
              <w:rFonts w:ascii="Calibri" w:hAnsi="Calibri" w:cs="Calibri" w:eastAsia="Calibri"/>
            </w:rPr>
          </w:pPr>
          <w:hyperlink w:history="true" w:anchor="_bookmark4">
            <w:r>
              <w:rPr/>
              <w:t>Մասնակից</w:t>
            </w:r>
            <w:r>
              <w:rPr>
                <w:spacing w:val="-3"/>
              </w:rPr>
              <w:t> </w:t>
            </w:r>
            <w:r>
              <w:rPr/>
              <w:t>կազմակերպություններ</w:t>
            </w:r>
          </w:hyperlink>
          <w:r>
            <w:rPr>
              <w:rFonts w:ascii="Times New Roman" w:hAnsi="Times New Roman" w:cs="Times New Roman" w:eastAsia="Times New Roman"/>
            </w:rPr>
            <w:tab/>
          </w:r>
          <w:hyperlink w:history="true" w:anchor="_bookmark4">
            <w:r>
              <w:rPr>
                <w:rFonts w:ascii="Calibri" w:hAnsi="Calibri" w:cs="Calibri" w:eastAsia="Calibri"/>
              </w:rPr>
              <w:t>26</w:t>
            </w:r>
          </w:hyperlink>
        </w:p>
      </w:sdtContent>
    </w:sdt>
    <w:p>
      <w:pPr>
        <w:spacing w:after="0"/>
        <w:rPr>
          <w:rFonts w:ascii="Calibri" w:hAnsi="Calibri" w:cs="Calibri" w:eastAsia="Calibri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Heading1"/>
      </w:pPr>
      <w:bookmarkStart w:name="_bookmark0" w:id="1"/>
      <w:bookmarkEnd w:id="1"/>
      <w:r>
        <w:rPr>
          <w:b w:val="0"/>
          <w:bCs w:val="0"/>
        </w:rPr>
      </w:r>
      <w:r>
        <w:rPr/>
        <w:t>Ներածություն</w:t>
      </w:r>
    </w:p>
    <w:p>
      <w:pPr>
        <w:pStyle w:val="BodyText"/>
        <w:spacing w:line="276" w:lineRule="auto" w:before="250"/>
        <w:ind w:left="600" w:right="276" w:firstLine="720"/>
      </w:pPr>
      <w:r>
        <w:rPr/>
        <w:t>Աշխատանքային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խախտումները</w:t>
      </w:r>
      <w:r>
        <w:rPr>
          <w:spacing w:val="1"/>
        </w:rPr>
        <w:t> </w:t>
      </w:r>
      <w:r>
        <w:rPr/>
        <w:t>Հայաստանում</w:t>
      </w:r>
      <w:r>
        <w:rPr>
          <w:spacing w:val="1"/>
        </w:rPr>
        <w:t> </w:t>
      </w:r>
      <w:r>
        <w:rPr/>
        <w:t>կրում</w:t>
      </w:r>
      <w:r>
        <w:rPr>
          <w:spacing w:val="1"/>
        </w:rPr>
        <w:t> </w:t>
      </w:r>
      <w:r>
        <w:rPr/>
        <w:t>են</w:t>
      </w:r>
      <w:r>
        <w:rPr>
          <w:spacing w:val="-66"/>
        </w:rPr>
        <w:t> </w:t>
      </w:r>
      <w:r>
        <w:rPr/>
        <w:t>շարունակական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համակարգային</w:t>
      </w:r>
      <w:r>
        <w:rPr>
          <w:spacing w:val="1"/>
        </w:rPr>
        <w:t> </w:t>
      </w:r>
      <w:r>
        <w:rPr/>
        <w:t>բնույթ,</w:t>
      </w:r>
      <w:r>
        <w:rPr>
          <w:spacing w:val="1"/>
        </w:rPr>
        <w:t> </w:t>
      </w:r>
      <w:r>
        <w:rPr/>
        <w:t>անկախ</w:t>
      </w:r>
      <w:r>
        <w:rPr>
          <w:spacing w:val="1"/>
        </w:rPr>
        <w:t> </w:t>
      </w:r>
      <w:r>
        <w:rPr/>
        <w:t>զբաղվածության</w:t>
      </w:r>
      <w:r>
        <w:rPr>
          <w:spacing w:val="1"/>
        </w:rPr>
        <w:t> </w:t>
      </w:r>
      <w:r>
        <w:rPr/>
        <w:t>բնագավառից: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Մարդու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պաշտպանի,</w:t>
      </w:r>
      <w:r>
        <w:rPr>
          <w:spacing w:val="1"/>
        </w:rPr>
        <w:t> </w:t>
      </w:r>
      <w:r>
        <w:rPr/>
        <w:t>միջազգային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տեղական</w:t>
      </w:r>
      <w:r>
        <w:rPr>
          <w:spacing w:val="1"/>
        </w:rPr>
        <w:t> </w:t>
      </w:r>
      <w:r>
        <w:rPr/>
        <w:t>կազմակերպությունների</w:t>
      </w:r>
      <w:r>
        <w:rPr>
          <w:spacing w:val="1"/>
        </w:rPr>
        <w:t> </w:t>
      </w:r>
      <w:r>
        <w:rPr/>
        <w:t>զեկույցներն անդրադառնում են հատկապես պատշաճ վարձատրության/փոխհատուցման,</w:t>
      </w:r>
      <w:r>
        <w:rPr>
          <w:spacing w:val="1"/>
        </w:rPr>
        <w:t> </w:t>
      </w:r>
      <w:r>
        <w:rPr/>
        <w:t>արհմիություններ ձևավորելու</w:t>
      </w:r>
      <w:r>
        <w:rPr>
          <w:spacing w:val="-1"/>
        </w:rPr>
        <w:t> </w:t>
      </w:r>
      <w:r>
        <w:rPr/>
        <w:t>իրավունքի, խտրականության բացառման</w:t>
      </w:r>
      <w:r>
        <w:rPr>
          <w:spacing w:val="-1"/>
        </w:rPr>
        <w:t> </w:t>
      </w:r>
      <w:r>
        <w:rPr/>
        <w:t>հարցերին։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BodyText"/>
        <w:spacing w:line="276" w:lineRule="auto" w:before="1"/>
        <w:ind w:left="600" w:right="273" w:firstLine="720"/>
      </w:pPr>
      <w:r>
        <w:rPr/>
        <w:t>Աշխատանքային իրավունքների պաշտպանվածության խնդիրն էական ազդեցություն</w:t>
      </w:r>
      <w:r>
        <w:rPr>
          <w:spacing w:val="-66"/>
        </w:rPr>
        <w:t> </w:t>
      </w:r>
      <w:r>
        <w:rPr/>
        <w:t>է</w:t>
      </w:r>
      <w:r>
        <w:rPr>
          <w:spacing w:val="1"/>
        </w:rPr>
        <w:t> </w:t>
      </w:r>
      <w:r>
        <w:rPr/>
        <w:t>ունենում</w:t>
      </w:r>
      <w:r>
        <w:rPr>
          <w:spacing w:val="1"/>
        </w:rPr>
        <w:t> </w:t>
      </w:r>
      <w:r>
        <w:rPr/>
        <w:t>մարդու</w:t>
      </w:r>
      <w:r>
        <w:rPr>
          <w:spacing w:val="1"/>
        </w:rPr>
        <w:t> </w:t>
      </w:r>
      <w:r>
        <w:rPr/>
        <w:t>հիմնարար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վրա,</w:t>
      </w:r>
      <w:r>
        <w:rPr>
          <w:spacing w:val="1"/>
        </w:rPr>
        <w:t> </w:t>
      </w:r>
      <w:r>
        <w:rPr/>
        <w:t>քանի</w:t>
      </w:r>
      <w:r>
        <w:rPr>
          <w:spacing w:val="1"/>
        </w:rPr>
        <w:t> </w:t>
      </w:r>
      <w:r>
        <w:rPr/>
        <w:t>որ,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ցույց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տալիս</w:t>
      </w:r>
      <w:r>
        <w:rPr>
          <w:spacing w:val="1"/>
        </w:rPr>
        <w:t> </w:t>
      </w:r>
      <w:r>
        <w:rPr/>
        <w:t>պրակտիկան,</w:t>
      </w:r>
      <w:r>
        <w:rPr>
          <w:spacing w:val="1"/>
        </w:rPr>
        <w:t> </w:t>
      </w:r>
      <w:r>
        <w:rPr/>
        <w:t>տուժողները</w:t>
      </w:r>
      <w:r>
        <w:rPr>
          <w:spacing w:val="1"/>
        </w:rPr>
        <w:t> </w:t>
      </w:r>
      <w:r>
        <w:rPr/>
        <w:t>հաճախ</w:t>
      </w:r>
      <w:r>
        <w:rPr>
          <w:spacing w:val="1"/>
        </w:rPr>
        <w:t> </w:t>
      </w:r>
      <w:r>
        <w:rPr/>
        <w:t>հրաժարվում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իրենց</w:t>
      </w:r>
      <w:r>
        <w:rPr>
          <w:spacing w:val="1"/>
        </w:rPr>
        <w:t> </w:t>
      </w:r>
      <w:r>
        <w:rPr/>
        <w:t>հիմնարար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>
          <w:spacing w:val="-1"/>
        </w:rPr>
        <w:t>պաշտպանությունից,</w:t>
      </w:r>
      <w:r>
        <w:rPr>
          <w:spacing w:val="-16"/>
        </w:rPr>
        <w:t> </w:t>
      </w:r>
      <w:r>
        <w:rPr/>
        <w:t>աշխատանքից</w:t>
      </w:r>
      <w:r>
        <w:rPr>
          <w:spacing w:val="-13"/>
        </w:rPr>
        <w:t> </w:t>
      </w:r>
      <w:r>
        <w:rPr/>
        <w:t>զրկվելու</w:t>
      </w:r>
      <w:r>
        <w:rPr>
          <w:spacing w:val="-11"/>
        </w:rPr>
        <w:t> </w:t>
      </w:r>
      <w:r>
        <w:rPr/>
        <w:t>իրական</w:t>
      </w:r>
      <w:r>
        <w:rPr>
          <w:spacing w:val="-14"/>
        </w:rPr>
        <w:t> </w:t>
      </w:r>
      <w:r>
        <w:rPr/>
        <w:t>վտանգի</w:t>
      </w:r>
      <w:r>
        <w:rPr>
          <w:spacing w:val="44"/>
        </w:rPr>
        <w:t> </w:t>
      </w:r>
      <w:r>
        <w:rPr/>
        <w:t>պատճառով:</w:t>
      </w:r>
      <w:r>
        <w:rPr>
          <w:spacing w:val="-12"/>
        </w:rPr>
        <w:t> </w:t>
      </w:r>
      <w:r>
        <w:rPr/>
        <w:t>Ըստ</w:t>
      </w:r>
      <w:r>
        <w:rPr>
          <w:spacing w:val="-14"/>
        </w:rPr>
        <w:t> </w:t>
      </w:r>
      <w:r>
        <w:rPr/>
        <w:t>այդմ,</w:t>
      </w:r>
      <w:r>
        <w:rPr>
          <w:spacing w:val="-13"/>
        </w:rPr>
        <w:t> </w:t>
      </w:r>
      <w:r>
        <w:rPr/>
        <w:t>մինչ</w:t>
      </w:r>
      <w:r>
        <w:rPr>
          <w:spacing w:val="-67"/>
        </w:rPr>
        <w:t> </w:t>
      </w:r>
      <w:r>
        <w:rPr/>
        <w:t>իրավապաշտպան</w:t>
      </w:r>
      <w:r>
        <w:rPr>
          <w:spacing w:val="1"/>
        </w:rPr>
        <w:t> </w:t>
      </w:r>
      <w:r>
        <w:rPr/>
        <w:t>կառույցները</w:t>
      </w:r>
      <w:r>
        <w:rPr>
          <w:spacing w:val="1"/>
        </w:rPr>
        <w:t> </w:t>
      </w:r>
      <w:r>
        <w:rPr/>
        <w:t>ձգտում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բարձրացնել</w:t>
      </w:r>
      <w:r>
        <w:rPr>
          <w:spacing w:val="1"/>
        </w:rPr>
        <w:t> </w:t>
      </w:r>
      <w:r>
        <w:rPr/>
        <w:t>իրազեկվածությունը</w:t>
      </w:r>
      <w:r>
        <w:rPr>
          <w:spacing w:val="-66"/>
        </w:rPr>
        <w:t> </w:t>
      </w:r>
      <w:r>
        <w:rPr/>
        <w:t>աշխատանքային իրավունքների բոլոր ասպեկտների վերաբերյալ, քաղաքացիների կողմից</w:t>
      </w:r>
      <w:r>
        <w:rPr>
          <w:spacing w:val="1"/>
        </w:rPr>
        <w:t> </w:t>
      </w:r>
      <w:r>
        <w:rPr/>
        <w:t>հայցվող</w:t>
      </w:r>
      <w:r>
        <w:rPr>
          <w:spacing w:val="1"/>
        </w:rPr>
        <w:t> </w:t>
      </w:r>
      <w:r>
        <w:rPr/>
        <w:t>իրավական</w:t>
      </w:r>
      <w:r>
        <w:rPr>
          <w:spacing w:val="1"/>
        </w:rPr>
        <w:t> </w:t>
      </w:r>
      <w:r>
        <w:rPr/>
        <w:t>օգնությունը,</w:t>
      </w:r>
      <w:r>
        <w:rPr>
          <w:spacing w:val="1"/>
        </w:rPr>
        <w:t> </w:t>
      </w:r>
      <w:r>
        <w:rPr/>
        <w:t>չնչին</w:t>
      </w:r>
      <w:r>
        <w:rPr>
          <w:spacing w:val="1"/>
        </w:rPr>
        <w:t> </w:t>
      </w:r>
      <w:r>
        <w:rPr/>
        <w:t>բացառություններով,</w:t>
      </w:r>
      <w:r>
        <w:rPr>
          <w:spacing w:val="1"/>
        </w:rPr>
        <w:t> </w:t>
      </w:r>
      <w:r>
        <w:rPr/>
        <w:t>վերաբերում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անարդարացիորեն</w:t>
      </w:r>
      <w:r>
        <w:rPr>
          <w:spacing w:val="-14"/>
        </w:rPr>
        <w:t> </w:t>
      </w:r>
      <w:r>
        <w:rPr/>
        <w:t>աշխատանքից</w:t>
      </w:r>
      <w:r>
        <w:rPr>
          <w:spacing w:val="-13"/>
        </w:rPr>
        <w:t> </w:t>
      </w:r>
      <w:r>
        <w:rPr/>
        <w:t>ազատվելուն</w:t>
      </w:r>
      <w:r>
        <w:rPr>
          <w:spacing w:val="-15"/>
        </w:rPr>
        <w:t> </w:t>
      </w:r>
      <w:r>
        <w:rPr/>
        <w:t>կամ</w:t>
      </w:r>
      <w:r>
        <w:rPr>
          <w:spacing w:val="-13"/>
        </w:rPr>
        <w:t> </w:t>
      </w:r>
      <w:r>
        <w:rPr/>
        <w:t>օրենքով</w:t>
      </w:r>
      <w:r>
        <w:rPr>
          <w:spacing w:val="-13"/>
        </w:rPr>
        <w:t> </w:t>
      </w:r>
      <w:r>
        <w:rPr/>
        <w:t>սահմանված</w:t>
      </w:r>
      <w:r>
        <w:rPr>
          <w:spacing w:val="-14"/>
        </w:rPr>
        <w:t> </w:t>
      </w:r>
      <w:r>
        <w:rPr/>
        <w:t>վերջնահաշվարկը</w:t>
      </w:r>
      <w:r>
        <w:rPr>
          <w:spacing w:val="-67"/>
        </w:rPr>
        <w:t> </w:t>
      </w:r>
      <w:r>
        <w:rPr/>
        <w:t>չտրամադրելուն: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իրադրությունը</w:t>
      </w:r>
      <w:r>
        <w:rPr>
          <w:spacing w:val="1"/>
        </w:rPr>
        <w:t> </w:t>
      </w:r>
      <w:r>
        <w:rPr/>
        <w:t>հասկանալու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պետք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դիտարկել</w:t>
      </w:r>
      <w:r>
        <w:rPr>
          <w:spacing w:val="1"/>
        </w:rPr>
        <w:t> </w:t>
      </w:r>
      <w:r>
        <w:rPr/>
        <w:t>Հայաստանում</w:t>
      </w:r>
      <w:r>
        <w:rPr>
          <w:spacing w:val="1"/>
        </w:rPr>
        <w:t> </w:t>
      </w:r>
      <w:r>
        <w:rPr/>
        <w:t>առկա</w:t>
      </w:r>
      <w:r>
        <w:rPr>
          <w:spacing w:val="1"/>
        </w:rPr>
        <w:t> </w:t>
      </w:r>
      <w:r>
        <w:rPr/>
        <w:t>գործազրկության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աշխատուժի</w:t>
      </w:r>
      <w:r>
        <w:rPr>
          <w:spacing w:val="1"/>
        </w:rPr>
        <w:t> </w:t>
      </w:r>
      <w:r>
        <w:rPr/>
        <w:t>թերօգտագործման</w:t>
      </w:r>
      <w:r>
        <w:rPr>
          <w:spacing w:val="1"/>
        </w:rPr>
        <w:t> </w:t>
      </w:r>
      <w:r>
        <w:rPr/>
        <w:t>մակարդակի</w:t>
      </w:r>
      <w:r>
        <w:rPr>
          <w:spacing w:val="-66"/>
        </w:rPr>
        <w:t> </w:t>
      </w:r>
      <w:r>
        <w:rPr/>
        <w:t>համատեքստում</w:t>
      </w:r>
      <w:r>
        <w:rPr>
          <w:rFonts w:ascii="Arial MT" w:hAnsi="Arial MT" w:cs="Arial MT" w:eastAsia="Arial MT"/>
          <w:position w:val="8"/>
          <w:sz w:val="14"/>
          <w:szCs w:val="14"/>
        </w:rPr>
        <w:t>1</w:t>
      </w:r>
      <w:r>
        <w:rPr/>
        <w:t>: Աշխատանքային իրավունքների կոպիտ խախտումներն առնչվում են նաև</w:t>
      </w:r>
      <w:r>
        <w:rPr>
          <w:spacing w:val="-66"/>
        </w:rPr>
        <w:t> </w:t>
      </w:r>
      <w:r>
        <w:rPr/>
        <w:t>քաղաքացիների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իրացմանը,</w:t>
      </w:r>
      <w:r>
        <w:rPr>
          <w:spacing w:val="1"/>
        </w:rPr>
        <w:t> </w:t>
      </w:r>
      <w:r>
        <w:rPr/>
        <w:t>մասնավորապես</w:t>
      </w:r>
      <w:r>
        <w:rPr>
          <w:spacing w:val="1"/>
        </w:rPr>
        <w:t> </w:t>
      </w:r>
      <w:r>
        <w:rPr/>
        <w:t>ընտրական</w:t>
      </w:r>
      <w:r>
        <w:rPr>
          <w:spacing w:val="-66"/>
        </w:rPr>
        <w:t> </w:t>
      </w:r>
      <w:r>
        <w:rPr/>
        <w:t>գործընթացներում</w:t>
      </w:r>
      <w:r>
        <w:rPr>
          <w:spacing w:val="-2"/>
        </w:rPr>
        <w:t> </w:t>
      </w:r>
      <w:r>
        <w:rPr/>
        <w:t>մասնակցությանը</w:t>
      </w:r>
      <w:r>
        <w:rPr>
          <w:spacing w:val="-1"/>
        </w:rPr>
        <w:t> </w:t>
      </w:r>
      <w:r>
        <w:rPr/>
        <w:t>կամ</w:t>
      </w:r>
      <w:r>
        <w:rPr>
          <w:spacing w:val="-2"/>
        </w:rPr>
        <w:t> </w:t>
      </w:r>
      <w:r>
        <w:rPr/>
        <w:t>մյուս</w:t>
      </w:r>
      <w:r>
        <w:rPr>
          <w:spacing w:val="-1"/>
        </w:rPr>
        <w:t> </w:t>
      </w:r>
      <w:r>
        <w:rPr/>
        <w:t>քաղաքական</w:t>
      </w:r>
      <w:r>
        <w:rPr>
          <w:spacing w:val="-1"/>
        </w:rPr>
        <w:t> </w:t>
      </w:r>
      <w:r>
        <w:rPr/>
        <w:t>իրավունքներին։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BodyText"/>
        <w:ind w:left="1320"/>
        <w:jc w:val="left"/>
      </w:pPr>
      <w:r>
        <w:rPr/>
        <w:t>Աշխատանքային</w:t>
      </w:r>
      <w:r>
        <w:rPr>
          <w:spacing w:val="-4"/>
        </w:rPr>
        <w:t> </w:t>
      </w:r>
      <w:r>
        <w:rPr/>
        <w:t>իրավունքների</w:t>
      </w:r>
      <w:r>
        <w:rPr>
          <w:spacing w:val="-2"/>
        </w:rPr>
        <w:t> </w:t>
      </w:r>
      <w:r>
        <w:rPr/>
        <w:t>պաշտպանության</w:t>
      </w:r>
      <w:r>
        <w:rPr>
          <w:spacing w:val="-2"/>
        </w:rPr>
        <w:t> </w:t>
      </w:r>
      <w:r>
        <w:rPr/>
        <w:t>հիմնական</w:t>
      </w:r>
      <w:r>
        <w:rPr>
          <w:spacing w:val="-5"/>
        </w:rPr>
        <w:t> </w:t>
      </w:r>
      <w:r>
        <w:rPr/>
        <w:t>խոչընդոտներն</w:t>
      </w:r>
      <w:r>
        <w:rPr>
          <w:spacing w:val="-2"/>
        </w:rPr>
        <w:t> </w:t>
      </w:r>
      <w:r>
        <w:rPr/>
        <w:t>են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76" w:lineRule="auto" w:before="0" w:after="0"/>
        <w:ind w:left="1320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չգրանցված աշխատանքը՝ աշխատանքային պայմանագրերի բացակայությունը</w:t>
      </w:r>
      <w:r>
        <w:rPr>
          <w:rFonts w:ascii="Arial MT" w:hAnsi="Arial MT" w:cs="Arial MT" w:eastAsia="Arial MT"/>
          <w:sz w:val="22"/>
          <w:szCs w:val="22"/>
        </w:rPr>
        <w:t>, </w:t>
      </w:r>
      <w:r>
        <w:rPr>
          <w:sz w:val="21"/>
          <w:szCs w:val="21"/>
        </w:rPr>
        <w:t>այլ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բնույթի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պայմանագրի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կնքումը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փաստացի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աշխատանքային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հարաբերությունների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առկայության</w:t>
      </w:r>
      <w:r>
        <w:rPr>
          <w:spacing w:val="1"/>
          <w:sz w:val="21"/>
          <w:szCs w:val="21"/>
        </w:rPr>
        <w:t> </w:t>
      </w:r>
      <w:r>
        <w:rPr>
          <w:sz w:val="21"/>
          <w:szCs w:val="21"/>
        </w:rPr>
        <w:t>դեպքում</w:t>
      </w:r>
      <w:r>
        <w:rPr>
          <w:spacing w:val="1"/>
          <w:sz w:val="21"/>
          <w:szCs w:val="21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անհամապատասխանությունը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վարձատրությանը,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որն իր հերթին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բերում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է</w:t>
      </w: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73" w:lineRule="auto" w:before="0" w:after="0"/>
        <w:ind w:left="1680" w:right="273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աշխատանքից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կամայականորեն</w:t>
      </w:r>
      <w:r>
        <w:rPr>
          <w:spacing w:val="55"/>
          <w:sz w:val="22"/>
          <w:szCs w:val="22"/>
        </w:rPr>
        <w:t> </w:t>
      </w:r>
      <w:r>
        <w:rPr>
          <w:sz w:val="22"/>
          <w:szCs w:val="22"/>
        </w:rPr>
        <w:t>զրկվելու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վերականգման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իրավական հիմքերի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մեխանիզմների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բացակայության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73" w:lineRule="auto" w:before="0" w:after="0"/>
        <w:ind w:left="1680" w:right="271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61"/>
          <w:sz w:val="22"/>
          <w:szCs w:val="22"/>
        </w:rPr>
        <w:t> </w:t>
      </w:r>
      <w:r>
        <w:rPr>
          <w:sz w:val="22"/>
          <w:szCs w:val="22"/>
        </w:rPr>
        <w:t>ստաժի</w:t>
      </w:r>
      <w:r>
        <w:rPr>
          <w:spacing w:val="6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63"/>
          <w:sz w:val="22"/>
          <w:szCs w:val="22"/>
        </w:rPr>
        <w:t> </w:t>
      </w:r>
      <w:r>
        <w:rPr>
          <w:sz w:val="22"/>
          <w:szCs w:val="22"/>
        </w:rPr>
        <w:t>ստացվող</w:t>
      </w:r>
      <w:r>
        <w:rPr>
          <w:spacing w:val="62"/>
          <w:sz w:val="22"/>
          <w:szCs w:val="22"/>
        </w:rPr>
        <w:t> </w:t>
      </w:r>
      <w:r>
        <w:rPr>
          <w:sz w:val="22"/>
          <w:szCs w:val="22"/>
        </w:rPr>
        <w:t>եկամուտների</w:t>
      </w:r>
      <w:r>
        <w:rPr>
          <w:spacing w:val="63"/>
          <w:sz w:val="22"/>
          <w:szCs w:val="22"/>
        </w:rPr>
        <w:t> </w:t>
      </w:r>
      <w:r>
        <w:rPr>
          <w:sz w:val="22"/>
          <w:szCs w:val="22"/>
        </w:rPr>
        <w:t>կենսաթոշակային</w:t>
      </w:r>
      <w:r>
        <w:rPr>
          <w:spacing w:val="63"/>
          <w:sz w:val="22"/>
          <w:szCs w:val="22"/>
        </w:rPr>
        <w:t> </w:t>
      </w:r>
      <w:r>
        <w:rPr>
          <w:sz w:val="22"/>
          <w:szCs w:val="22"/>
        </w:rPr>
        <w:t>ֆոնդում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չհաշվարկման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սոցիալական երաշխիքների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չգործելուն</w:t>
      </w:r>
    </w:p>
    <w:p>
      <w:pPr>
        <w:pStyle w:val="BodyText"/>
        <w:spacing w:before="2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արձակուրդային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արտոնությունների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կամայական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տրամադրման 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այլն,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76" w:lineRule="auto" w:before="0" w:after="0"/>
        <w:ind w:left="132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 իրավունքների պաշտպանության պետական քաղաքականության ու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ինստիտուցիոնալ գործիքակազմի անկատարությունը, որի արդյունքում պետությունը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պատշաճ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վերահսկողություն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նկատմամբ՝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առանձին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ակտերը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ՊԵԿ-ի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կիրառվող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միջոցները,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0"/>
        </w:rPr>
      </w:pPr>
      <w:r>
        <w:rPr/>
        <w:pict>
          <v:rect style="position:absolute;margin-left:54pt;margin-top:14.318936pt;width:144.050pt;height:.83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4" w:after="0"/>
        <w:ind w:left="736" w:right="0" w:hanging="137"/>
        <w:jc w:val="left"/>
        <w:rPr>
          <w:sz w:val="18"/>
          <w:szCs w:val="18"/>
        </w:rPr>
      </w:pPr>
      <w:r>
        <w:rPr>
          <w:sz w:val="18"/>
          <w:szCs w:val="18"/>
        </w:rPr>
        <w:t>Ներկայացված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«Աշխատուժի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թերօգտագործման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ագրեգացված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ցուցանիշը»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ըստ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Վիճակագրական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կոմիտեի</w:t>
      </w:r>
    </w:p>
    <w:p>
      <w:pPr>
        <w:spacing w:before="30"/>
        <w:ind w:left="600" w:right="473" w:firstLine="0"/>
        <w:jc w:val="left"/>
        <w:rPr>
          <w:rFonts w:ascii="Arial MT" w:hAnsi="Arial MT" w:cs="Arial MT" w:eastAsia="Arial MT"/>
          <w:sz w:val="18"/>
          <w:szCs w:val="18"/>
        </w:rPr>
      </w:pPr>
      <w:r>
        <w:rPr>
          <w:sz w:val="18"/>
          <w:szCs w:val="18"/>
        </w:rPr>
        <w:t>«Հայաստանի Հանրապետության սոցիալ-տնտեսական վիճակը 2022 թվականի հունվար-նոյեմբերին» զեկույցի,</w:t>
      </w:r>
      <w:r>
        <w:rPr>
          <w:spacing w:val="-54"/>
          <w:sz w:val="18"/>
          <w:szCs w:val="18"/>
        </w:rPr>
        <w:t> </w:t>
      </w:r>
      <w:r>
        <w:rPr>
          <w:sz w:val="18"/>
          <w:szCs w:val="18"/>
        </w:rPr>
        <w:t>էջ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55,</w:t>
      </w:r>
      <w:r>
        <w:rPr>
          <w:spacing w:val="-1"/>
          <w:sz w:val="18"/>
          <w:szCs w:val="18"/>
        </w:rPr>
        <w:t> </w:t>
      </w:r>
      <w:hyperlink r:id="rId18">
        <w:r>
          <w:rPr>
            <w:rFonts w:ascii="Arial MT" w:hAnsi="Arial MT" w:cs="Arial MT" w:eastAsia="Arial MT"/>
            <w:color w:val="1154CC"/>
            <w:sz w:val="18"/>
            <w:szCs w:val="18"/>
            <w:u w:val="single" w:color="1154CC"/>
          </w:rPr>
          <w:t>https://armstat.am/file/article/sv_11_22a_141.pdf</w:t>
        </w:r>
      </w:hyperlink>
    </w:p>
    <w:p>
      <w:pPr>
        <w:spacing w:after="0"/>
        <w:jc w:val="left"/>
        <w:rPr>
          <w:rFonts w:ascii="Arial MT" w:hAnsi="Arial MT" w:cs="Arial MT" w:eastAsia="Arial MT"/>
          <w:sz w:val="18"/>
          <w:szCs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ListParagraph"/>
        <w:numPr>
          <w:ilvl w:val="1"/>
          <w:numId w:val="2"/>
        </w:numPr>
        <w:tabs>
          <w:tab w:pos="1321" w:val="left" w:leader="none"/>
        </w:tabs>
        <w:spacing w:line="273" w:lineRule="auto" w:before="82" w:after="0"/>
        <w:ind w:left="1320" w:right="273" w:hanging="360"/>
        <w:jc w:val="both"/>
        <w:rPr>
          <w:rFonts w:ascii="Arial MT" w:hAnsi="Arial MT" w:cs="Arial MT" w:eastAsia="Arial MT"/>
          <w:sz w:val="22"/>
          <w:szCs w:val="22"/>
        </w:rPr>
      </w:pPr>
      <w:r>
        <w:rPr>
          <w:sz w:val="22"/>
          <w:szCs w:val="22"/>
        </w:rPr>
        <w:t>արհմիությունների բացակայությունը բազմաթիվ ոլորտներում և գոյություն ունեցող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 անարդյունավետությունը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կամ անգործությունը</w:t>
      </w:r>
      <w:r>
        <w:rPr>
          <w:rFonts w:ascii="Arial MT" w:hAnsi="Arial MT" w:cs="Arial MT" w:eastAsia="Arial MT"/>
          <w:sz w:val="22"/>
          <w:szCs w:val="22"/>
        </w:rPr>
        <w:t>,</w:t>
      </w:r>
    </w:p>
    <w:p>
      <w:pPr>
        <w:pStyle w:val="BodyText"/>
        <w:spacing w:before="3"/>
        <w:jc w:val="left"/>
        <w:rPr>
          <w:rFonts w:ascii="Arial MT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21" w:val="left" w:leader="none"/>
        </w:tabs>
        <w:spacing w:line="276" w:lineRule="auto" w:before="0" w:after="0"/>
        <w:ind w:left="1320" w:right="273" w:hanging="360"/>
        <w:jc w:val="both"/>
        <w:rPr>
          <w:rFonts w:ascii="Arial MT" w:hAnsi="Arial MT" w:cs="Arial MT" w:eastAsia="Arial MT"/>
          <w:sz w:val="22"/>
          <w:szCs w:val="22"/>
        </w:rPr>
      </w:pPr>
      <w:r>
        <w:rPr>
          <w:sz w:val="22"/>
          <w:szCs w:val="22"/>
        </w:rPr>
        <w:t>դատական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վերականգման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գործընթացի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բարդությունը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արտադատական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մեխանիզմների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սակավությունն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լիարժեքությունը,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ինչի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հետևանքով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ոտնահարման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ծավալներն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առավելապես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կրում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թաքնված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բնույթ</w:t>
      </w:r>
      <w:r>
        <w:rPr>
          <w:rFonts w:ascii="Arial MT" w:hAnsi="Arial MT" w:cs="Arial MT" w:eastAsia="Arial MT"/>
          <w:sz w:val="22"/>
          <w:szCs w:val="22"/>
        </w:rPr>
        <w:t>:</w:t>
      </w:r>
    </w:p>
    <w:p>
      <w:pPr>
        <w:pStyle w:val="BodyText"/>
        <w:spacing w:before="1"/>
        <w:jc w:val="left"/>
        <w:rPr>
          <w:rFonts w:ascii="Arial MT"/>
          <w:sz w:val="31"/>
        </w:rPr>
      </w:pPr>
    </w:p>
    <w:p>
      <w:pPr>
        <w:pStyle w:val="BodyText"/>
        <w:spacing w:line="276" w:lineRule="auto"/>
        <w:ind w:left="600" w:right="273" w:firstLine="720"/>
      </w:pPr>
      <w:r>
        <w:rPr/>
        <w:t>«Իրավունքների պաշտպանություն առանց սահմանների» ՀԿ կողմից իրականացվել է</w:t>
      </w:r>
      <w:r>
        <w:rPr>
          <w:spacing w:val="1"/>
        </w:rPr>
        <w:t> </w:t>
      </w:r>
      <w:r>
        <w:rPr/>
        <w:t>2019-2021</w:t>
      </w:r>
      <w:r>
        <w:rPr>
          <w:spacing w:val="1"/>
        </w:rPr>
        <w:t> </w:t>
      </w:r>
      <w:r>
        <w:rPr/>
        <w:t>թթ</w:t>
      </w:r>
      <w:r>
        <w:rPr>
          <w:rFonts w:ascii="Times New Roman" w:hAnsi="Times New Roman" w:cs="Times New Roman" w:eastAsia="Times New Roman"/>
        </w:rPr>
        <w:t>․</w:t>
      </w:r>
      <w:r>
        <w:rPr/>
        <w:t>-ին</w:t>
      </w:r>
      <w:r>
        <w:rPr>
          <w:spacing w:val="1"/>
        </w:rPr>
        <w:t> </w:t>
      </w:r>
      <w:r>
        <w:rPr/>
        <w:t>դատարաններ</w:t>
      </w:r>
      <w:r>
        <w:rPr>
          <w:spacing w:val="1"/>
        </w:rPr>
        <w:t> </w:t>
      </w:r>
      <w:r>
        <w:rPr/>
        <w:t>մուտքագրված</w:t>
      </w:r>
      <w:r>
        <w:rPr>
          <w:spacing w:val="1"/>
        </w:rPr>
        <w:t> </w:t>
      </w:r>
      <w:r>
        <w:rPr/>
        <w:t>շուրջ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դատական</w:t>
      </w:r>
      <w:r>
        <w:rPr>
          <w:spacing w:val="1"/>
        </w:rPr>
        <w:t> </w:t>
      </w:r>
      <w:r>
        <w:rPr/>
        <w:t>գործերի</w:t>
      </w:r>
      <w:r>
        <w:rPr>
          <w:spacing w:val="1"/>
        </w:rPr>
        <w:t> </w:t>
      </w:r>
      <w:r>
        <w:rPr/>
        <w:t>ուսումնասիրություն՝ կապված աշխատանքային իրավունքների վերաբերյալ վեճերի հետ։</w:t>
      </w:r>
      <w:r>
        <w:rPr>
          <w:rFonts w:ascii="Arial MT" w:hAnsi="Arial MT" w:cs="Arial MT" w:eastAsia="Arial MT"/>
          <w:position w:val="8"/>
          <w:sz w:val="14"/>
          <w:szCs w:val="14"/>
        </w:rPr>
        <w:t>2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Դատարանը</w:t>
      </w:r>
      <w:r>
        <w:rPr>
          <w:spacing w:val="1"/>
        </w:rPr>
        <w:t> </w:t>
      </w:r>
      <w:r>
        <w:rPr/>
        <w:t>բավարարել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դիտարկված</w:t>
      </w:r>
      <w:r>
        <w:rPr>
          <w:spacing w:val="1"/>
        </w:rPr>
        <w:t> </w:t>
      </w:r>
      <w:r>
        <w:rPr/>
        <w:t>գործերի</w:t>
      </w:r>
      <w:r>
        <w:rPr>
          <w:spacing w:val="1"/>
        </w:rPr>
        <w:t> </w:t>
      </w:r>
      <w:r>
        <w:rPr/>
        <w:t>72%-ով</w:t>
      </w:r>
      <w:r>
        <w:rPr>
          <w:spacing w:val="1"/>
        </w:rPr>
        <w:t> </w:t>
      </w:r>
      <w:r>
        <w:rPr/>
        <w:t>հայցերը։</w:t>
      </w:r>
      <w:r>
        <w:rPr>
          <w:spacing w:val="1"/>
        </w:rPr>
        <w:t> </w:t>
      </w:r>
      <w:r>
        <w:rPr/>
        <w:t>Բավարարման</w:t>
      </w:r>
      <w:r>
        <w:rPr>
          <w:spacing w:val="1"/>
        </w:rPr>
        <w:t> </w:t>
      </w:r>
      <w:r>
        <w:rPr/>
        <w:t>ամենաբարձր</w:t>
      </w:r>
      <w:r>
        <w:rPr>
          <w:spacing w:val="1"/>
        </w:rPr>
        <w:t> </w:t>
      </w:r>
      <w:r>
        <w:rPr/>
        <w:t>ցուցանիշը</w:t>
      </w:r>
      <w:r>
        <w:rPr>
          <w:spacing w:val="1"/>
        </w:rPr>
        <w:t> </w:t>
      </w:r>
      <w:r>
        <w:rPr/>
        <w:t>գրանցվել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իրավաբանական</w:t>
      </w:r>
      <w:r>
        <w:rPr>
          <w:spacing w:val="1"/>
        </w:rPr>
        <w:t> </w:t>
      </w:r>
      <w:r>
        <w:rPr/>
        <w:t>նշանակության</w:t>
      </w:r>
      <w:r>
        <w:rPr>
          <w:spacing w:val="1"/>
        </w:rPr>
        <w:t> </w:t>
      </w:r>
      <w:r>
        <w:rPr/>
        <w:t>փաստերի</w:t>
      </w:r>
      <w:r>
        <w:rPr>
          <w:spacing w:val="1"/>
        </w:rPr>
        <w:t> </w:t>
      </w:r>
      <w:r>
        <w:rPr/>
        <w:t>(աշխատանքային</w:t>
      </w:r>
      <w:r>
        <w:rPr>
          <w:spacing w:val="1"/>
        </w:rPr>
        <w:t> </w:t>
      </w:r>
      <w:r>
        <w:rPr/>
        <w:t>ստաժի)</w:t>
      </w:r>
      <w:r>
        <w:rPr>
          <w:spacing w:val="1"/>
        </w:rPr>
        <w:t> </w:t>
      </w:r>
      <w:r>
        <w:rPr/>
        <w:t>հաստատման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գործերով՝</w:t>
      </w:r>
      <w:r>
        <w:rPr>
          <w:spacing w:val="1"/>
        </w:rPr>
        <w:t> </w:t>
      </w:r>
      <w:r>
        <w:rPr/>
        <w:t>95%։</w:t>
      </w:r>
      <w:r>
        <w:rPr>
          <w:spacing w:val="1"/>
        </w:rPr>
        <w:t> </w:t>
      </w:r>
      <w:r>
        <w:rPr/>
        <w:t>Ամենացածր</w:t>
      </w:r>
      <w:r>
        <w:rPr>
          <w:spacing w:val="1"/>
        </w:rPr>
        <w:t> </w:t>
      </w:r>
      <w:r>
        <w:rPr/>
        <w:t>ցուցանիշը՝</w:t>
      </w:r>
      <w:r>
        <w:rPr>
          <w:spacing w:val="1"/>
        </w:rPr>
        <w:t> </w:t>
      </w:r>
      <w:r>
        <w:rPr/>
        <w:t>վարչական</w:t>
      </w:r>
      <w:r>
        <w:rPr>
          <w:spacing w:val="1"/>
        </w:rPr>
        <w:t> </w:t>
      </w:r>
      <w:r>
        <w:rPr/>
        <w:t>գործերով</w:t>
      </w:r>
      <w:r>
        <w:rPr>
          <w:spacing w:val="1"/>
        </w:rPr>
        <w:t> </w:t>
      </w:r>
      <w:r>
        <w:rPr/>
        <w:t>կարգապահական</w:t>
      </w:r>
      <w:r>
        <w:rPr>
          <w:spacing w:val="1"/>
        </w:rPr>
        <w:t> </w:t>
      </w:r>
      <w:r>
        <w:rPr/>
        <w:t>հիմքով</w:t>
      </w:r>
      <w:r>
        <w:rPr>
          <w:spacing w:val="1"/>
        </w:rPr>
        <w:t> </w:t>
      </w:r>
      <w:r>
        <w:rPr/>
        <w:t>ազատման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գործերով։ Արձանագրված խնդիրներից են՝ աշխատանքից ազատման մասին հրամաններում</w:t>
      </w:r>
      <w:r>
        <w:rPr>
          <w:spacing w:val="-66"/>
        </w:rPr>
        <w:t> </w:t>
      </w:r>
      <w:r>
        <w:rPr/>
        <w:t>իրավական և/կամ փաստական հիմքի բացակայությունը կամ թերի նշելը, կրճատումների</w:t>
      </w:r>
      <w:r>
        <w:rPr>
          <w:spacing w:val="1"/>
        </w:rPr>
        <w:t> </w:t>
      </w:r>
      <w:r>
        <w:rPr/>
        <w:t>հիմքով անձանց աշխատանքից ազատելիս կրճատումների ձևական բնույթը, կրճատման կամ</w:t>
      </w:r>
      <w:r>
        <w:rPr>
          <w:spacing w:val="-66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պայմանների</w:t>
      </w:r>
      <w:r>
        <w:rPr>
          <w:spacing w:val="1"/>
        </w:rPr>
        <w:t> </w:t>
      </w:r>
      <w:r>
        <w:rPr/>
        <w:t>էական</w:t>
      </w:r>
      <w:r>
        <w:rPr>
          <w:spacing w:val="1"/>
        </w:rPr>
        <w:t> </w:t>
      </w:r>
      <w:r>
        <w:rPr/>
        <w:t>փոփոխության</w:t>
      </w:r>
      <w:r>
        <w:rPr>
          <w:spacing w:val="1"/>
        </w:rPr>
        <w:t> </w:t>
      </w:r>
      <w:r>
        <w:rPr/>
        <w:t>դեպքում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պատշաճ</w:t>
      </w:r>
      <w:r>
        <w:rPr>
          <w:spacing w:val="1"/>
        </w:rPr>
        <w:t> </w:t>
      </w:r>
      <w:r>
        <w:rPr/>
        <w:t>ծանուցելը,</w:t>
      </w:r>
      <w:r>
        <w:rPr>
          <w:spacing w:val="1"/>
        </w:rPr>
        <w:t> </w:t>
      </w:r>
      <w:r>
        <w:rPr/>
        <w:t>այլ</w:t>
      </w:r>
      <w:r>
        <w:rPr>
          <w:spacing w:val="-66"/>
        </w:rPr>
        <w:t> </w:t>
      </w:r>
      <w:r>
        <w:rPr/>
        <w:t>աշխատանք</w:t>
      </w:r>
      <w:r>
        <w:rPr>
          <w:spacing w:val="1"/>
        </w:rPr>
        <w:t> </w:t>
      </w:r>
      <w:r>
        <w:rPr/>
        <w:t>չառաջարկելը,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աշխատանք</w:t>
      </w:r>
      <w:r>
        <w:rPr>
          <w:spacing w:val="1"/>
        </w:rPr>
        <w:t> </w:t>
      </w:r>
      <w:r>
        <w:rPr/>
        <w:t>առաջարկելու</w:t>
      </w:r>
      <w:r>
        <w:rPr>
          <w:spacing w:val="1"/>
        </w:rPr>
        <w:t> </w:t>
      </w:r>
      <w:r>
        <w:rPr/>
        <w:t>անհնարինության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չտեղեկացնելը,</w:t>
      </w:r>
      <w:r>
        <w:rPr>
          <w:spacing w:val="1"/>
        </w:rPr>
        <w:t> </w:t>
      </w:r>
      <w:r>
        <w:rPr/>
        <w:t>պայմանագրի,</w:t>
      </w:r>
      <w:r>
        <w:rPr>
          <w:spacing w:val="1"/>
        </w:rPr>
        <w:t> </w:t>
      </w:r>
      <w:r>
        <w:rPr/>
        <w:t>ազատման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հրամանի</w:t>
      </w:r>
      <w:r>
        <w:rPr>
          <w:spacing w:val="1"/>
        </w:rPr>
        <w:t> </w:t>
      </w:r>
      <w:r>
        <w:rPr/>
        <w:t>չտրամադրելը,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ազատման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ծանուցումը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վերցնելու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ժամկետի</w:t>
      </w:r>
      <w:r>
        <w:rPr>
          <w:spacing w:val="1"/>
        </w:rPr>
        <w:t> </w:t>
      </w:r>
      <w:r>
        <w:rPr/>
        <w:t>չպահպանումը,</w:t>
      </w:r>
      <w:r>
        <w:rPr>
          <w:spacing w:val="1"/>
        </w:rPr>
        <w:t> </w:t>
      </w:r>
      <w:r>
        <w:rPr/>
        <w:t>որոշակի</w:t>
      </w:r>
      <w:r>
        <w:rPr>
          <w:spacing w:val="1"/>
        </w:rPr>
        <w:t> </w:t>
      </w:r>
      <w:r>
        <w:rPr/>
        <w:t>ժամկետով</w:t>
      </w:r>
      <w:r>
        <w:rPr>
          <w:spacing w:val="1"/>
        </w:rPr>
        <w:t> </w:t>
      </w:r>
      <w:r>
        <w:rPr/>
        <w:t>կնքված</w:t>
      </w:r>
      <w:r>
        <w:rPr>
          <w:spacing w:val="1"/>
        </w:rPr>
        <w:t> </w:t>
      </w:r>
      <w:r>
        <w:rPr/>
        <w:t>պայմանագրի</w:t>
      </w:r>
      <w:r>
        <w:rPr>
          <w:spacing w:val="1"/>
        </w:rPr>
        <w:t> </w:t>
      </w:r>
      <w:r>
        <w:rPr/>
        <w:t>ժամկետի</w:t>
      </w:r>
      <w:r>
        <w:rPr>
          <w:spacing w:val="1"/>
        </w:rPr>
        <w:t> </w:t>
      </w:r>
      <w:r>
        <w:rPr/>
        <w:t>լրացման</w:t>
      </w:r>
      <w:r>
        <w:rPr>
          <w:spacing w:val="1"/>
        </w:rPr>
        <w:t> </w:t>
      </w:r>
      <w:r>
        <w:rPr/>
        <w:t>հիմքով</w:t>
      </w:r>
      <w:r>
        <w:rPr>
          <w:spacing w:val="1"/>
        </w:rPr>
        <w:t> </w:t>
      </w:r>
      <w:r>
        <w:rPr/>
        <w:t>ազատում այն դեպքում, երբ պայմանագիրը պետք է դիտարկվի որպես անժամկետ կնքված,</w:t>
      </w:r>
      <w:r>
        <w:rPr>
          <w:spacing w:val="1"/>
        </w:rPr>
        <w:t> </w:t>
      </w:r>
      <w:r>
        <w:rPr/>
        <w:t>կենսաթոշակային տարիքը լրանալու պատճառով պայմանագրի լուծում այն դեպքում, երբ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հիմք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չէ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պայմանագրով,</w:t>
      </w:r>
      <w:r>
        <w:rPr>
          <w:spacing w:val="1"/>
        </w:rPr>
        <w:t> </w:t>
      </w:r>
      <w:r>
        <w:rPr/>
        <w:t>աշխատանքին</w:t>
      </w:r>
      <w:r>
        <w:rPr>
          <w:spacing w:val="1"/>
        </w:rPr>
        <w:t> </w:t>
      </w:r>
      <w:r>
        <w:rPr/>
        <w:t>չհամապատասխանելու</w:t>
      </w:r>
      <w:r>
        <w:rPr>
          <w:spacing w:val="1"/>
        </w:rPr>
        <w:t> </w:t>
      </w:r>
      <w:r>
        <w:rPr/>
        <w:t>հիմքով</w:t>
      </w:r>
      <w:r>
        <w:rPr>
          <w:spacing w:val="1"/>
        </w:rPr>
        <w:t> </w:t>
      </w:r>
      <w:r>
        <w:rPr/>
        <w:t>ազատում</w:t>
      </w:r>
      <w:r>
        <w:rPr>
          <w:spacing w:val="1"/>
        </w:rPr>
        <w:t> </w:t>
      </w:r>
      <w:r>
        <w:rPr/>
        <w:t>գնահատում</w:t>
      </w:r>
      <w:r>
        <w:rPr>
          <w:spacing w:val="1"/>
        </w:rPr>
        <w:t> </w:t>
      </w:r>
      <w:r>
        <w:rPr/>
        <w:t>չանցկացնելու</w:t>
      </w:r>
      <w:r>
        <w:rPr>
          <w:spacing w:val="1"/>
        </w:rPr>
        <w:t> </w:t>
      </w:r>
      <w:r>
        <w:rPr/>
        <w:t>պայմաններում,</w:t>
      </w:r>
      <w:r>
        <w:rPr>
          <w:spacing w:val="1"/>
        </w:rPr>
        <w:t> </w:t>
      </w:r>
      <w:r>
        <w:rPr/>
        <w:t>ծառայողների</w:t>
      </w:r>
      <w:r>
        <w:rPr>
          <w:spacing w:val="1"/>
        </w:rPr>
        <w:t> </w:t>
      </w:r>
      <w:r>
        <w:rPr/>
        <w:t>դեպքում՝</w:t>
      </w:r>
      <w:r>
        <w:rPr>
          <w:spacing w:val="1"/>
        </w:rPr>
        <w:t> </w:t>
      </w:r>
      <w:r>
        <w:rPr/>
        <w:t>առանց</w:t>
      </w:r>
      <w:r>
        <w:rPr>
          <w:spacing w:val="1"/>
        </w:rPr>
        <w:t> </w:t>
      </w:r>
      <w:r>
        <w:rPr/>
        <w:t>ատեստավորման</w:t>
      </w:r>
      <w:r>
        <w:rPr>
          <w:spacing w:val="1"/>
        </w:rPr>
        <w:t> </w:t>
      </w:r>
      <w:r>
        <w:rPr/>
        <w:t>կրճատում,</w:t>
      </w:r>
      <w:r>
        <w:rPr>
          <w:spacing w:val="1"/>
        </w:rPr>
        <w:t> </w:t>
      </w:r>
      <w:r>
        <w:rPr/>
        <w:t>կրճատման</w:t>
      </w:r>
      <w:r>
        <w:rPr>
          <w:spacing w:val="1"/>
        </w:rPr>
        <w:t> </w:t>
      </w:r>
      <w:r>
        <w:rPr/>
        <w:t>դեպքում</w:t>
      </w:r>
      <w:r>
        <w:rPr>
          <w:spacing w:val="1"/>
        </w:rPr>
        <w:t> </w:t>
      </w:r>
      <w:r>
        <w:rPr/>
        <w:t>նշանակման նախապատվության իրավունքի չապահովում, հայեցողական կամ վարչական</w:t>
      </w:r>
      <w:r>
        <w:rPr>
          <w:spacing w:val="1"/>
        </w:rPr>
        <w:t> </w:t>
      </w:r>
      <w:r>
        <w:rPr/>
        <w:t>պաշտոններից ազատում՝ օրենքով սահմանված ժամկետները չպահպանելով կամ առանց</w:t>
      </w:r>
      <w:r>
        <w:rPr>
          <w:spacing w:val="1"/>
        </w:rPr>
        <w:t> </w:t>
      </w:r>
      <w:r>
        <w:rPr/>
        <w:t>հիմքի</w:t>
      </w:r>
      <w:r>
        <w:rPr>
          <w:spacing w:val="1"/>
        </w:rPr>
        <w:t> </w:t>
      </w:r>
      <w:r>
        <w:rPr/>
        <w:t>նշման,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կարգավիճակը</w:t>
      </w:r>
      <w:r>
        <w:rPr>
          <w:spacing w:val="1"/>
        </w:rPr>
        <w:t> </w:t>
      </w:r>
      <w:r>
        <w:rPr/>
        <w:t>վատթարացնող</w:t>
      </w:r>
      <w:r>
        <w:rPr>
          <w:spacing w:val="1"/>
        </w:rPr>
        <w:t> </w:t>
      </w:r>
      <w:r>
        <w:rPr/>
        <w:t>նորմերի</w:t>
      </w:r>
      <w:r>
        <w:rPr>
          <w:spacing w:val="1"/>
        </w:rPr>
        <w:t> </w:t>
      </w:r>
      <w:r>
        <w:rPr/>
        <w:t>կիրառում,</w:t>
      </w:r>
      <w:r>
        <w:rPr>
          <w:spacing w:val="1"/>
        </w:rPr>
        <w:t> </w:t>
      </w:r>
      <w:r>
        <w:rPr/>
        <w:t>առանց</w:t>
      </w:r>
      <w:r>
        <w:rPr>
          <w:spacing w:val="1"/>
        </w:rPr>
        <w:t> </w:t>
      </w:r>
      <w:r>
        <w:rPr/>
        <w:t>ծառայողի համաձայնության ավելի ցածր պաշտոնի տեղափոխելը, դատարանի օրինական</w:t>
      </w:r>
      <w:r>
        <w:rPr>
          <w:spacing w:val="1"/>
        </w:rPr>
        <w:t> </w:t>
      </w:r>
      <w:r>
        <w:rPr/>
        <w:t>ուժի</w:t>
      </w:r>
      <w:r>
        <w:rPr>
          <w:spacing w:val="-1"/>
        </w:rPr>
        <w:t> </w:t>
      </w:r>
      <w:r>
        <w:rPr/>
        <w:t>մեջ</w:t>
      </w:r>
      <w:r>
        <w:rPr>
          <w:spacing w:val="-3"/>
        </w:rPr>
        <w:t> </w:t>
      </w:r>
      <w:r>
        <w:rPr/>
        <w:t>մտած վճռի</w:t>
      </w:r>
      <w:r>
        <w:rPr>
          <w:spacing w:val="-1"/>
        </w:rPr>
        <w:t> </w:t>
      </w:r>
      <w:r>
        <w:rPr/>
        <w:t>առկայության</w:t>
      </w:r>
      <w:r>
        <w:rPr>
          <w:spacing w:val="-3"/>
        </w:rPr>
        <w:t> </w:t>
      </w:r>
      <w:r>
        <w:rPr/>
        <w:t>դեպքում</w:t>
      </w:r>
      <w:r>
        <w:rPr>
          <w:spacing w:val="-2"/>
        </w:rPr>
        <w:t> </w:t>
      </w:r>
      <w:r>
        <w:rPr/>
        <w:t>ծառայության</w:t>
      </w:r>
      <w:r>
        <w:rPr>
          <w:spacing w:val="-2"/>
        </w:rPr>
        <w:t> </w:t>
      </w:r>
      <w:r>
        <w:rPr/>
        <w:t>մեջ չվերականգնելը և այլն։</w:t>
      </w:r>
    </w:p>
    <w:p>
      <w:pPr>
        <w:pStyle w:val="BodyText"/>
        <w:spacing w:before="2"/>
        <w:jc w:val="left"/>
        <w:rPr>
          <w:sz w:val="30"/>
        </w:rPr>
      </w:pPr>
    </w:p>
    <w:p>
      <w:pPr>
        <w:pStyle w:val="BodyText"/>
        <w:spacing w:line="276" w:lineRule="auto"/>
        <w:ind w:left="600" w:right="273" w:firstLine="720"/>
      </w:pPr>
      <w:r>
        <w:rPr/>
        <w:t>Հեղափոխությունից</w:t>
      </w:r>
      <w:r>
        <w:rPr>
          <w:spacing w:val="1"/>
        </w:rPr>
        <w:t> </w:t>
      </w:r>
      <w:r>
        <w:rPr/>
        <w:t>հետո</w:t>
      </w:r>
      <w:r>
        <w:rPr>
          <w:spacing w:val="1"/>
        </w:rPr>
        <w:t> </w:t>
      </w:r>
      <w:r>
        <w:rPr/>
        <w:t>մշակվել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մի</w:t>
      </w:r>
      <w:r>
        <w:rPr>
          <w:spacing w:val="1"/>
        </w:rPr>
        <w:t> </w:t>
      </w:r>
      <w:r>
        <w:rPr/>
        <w:t>շարք</w:t>
      </w:r>
      <w:r>
        <w:rPr>
          <w:spacing w:val="1"/>
        </w:rPr>
        <w:t> </w:t>
      </w:r>
      <w:r>
        <w:rPr/>
        <w:t>փաստաթղթեր,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թվում՝</w:t>
      </w:r>
      <w:r>
        <w:rPr>
          <w:spacing w:val="1"/>
        </w:rPr>
        <w:t> </w:t>
      </w:r>
      <w:r>
        <w:rPr/>
        <w:t>ԱՍՀՆ</w:t>
      </w:r>
      <w:r>
        <w:rPr>
          <w:spacing w:val="-66"/>
        </w:rPr>
        <w:t> </w:t>
      </w:r>
      <w:r>
        <w:rPr/>
        <w:t>Զբաղվածության</w:t>
      </w:r>
      <w:r>
        <w:rPr>
          <w:spacing w:val="1"/>
        </w:rPr>
        <w:t> </w:t>
      </w:r>
      <w:r>
        <w:rPr/>
        <w:t>ռազմավարությունը,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ծրագիրը,</w:t>
      </w:r>
      <w:r>
        <w:rPr>
          <w:spacing w:val="1"/>
        </w:rPr>
        <w:t> </w:t>
      </w:r>
      <w:r>
        <w:rPr/>
        <w:t>«Հայեցակարգ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աշխատանքային օրենսգրքի</w:t>
      </w:r>
      <w:r>
        <w:rPr>
          <w:spacing w:val="1"/>
        </w:rPr>
        <w:t> </w:t>
      </w:r>
      <w:r>
        <w:rPr/>
        <w:t>բարեփոխումների»</w:t>
      </w:r>
      <w:r>
        <w:rPr>
          <w:spacing w:val="1"/>
        </w:rPr>
        <w:t> </w:t>
      </w:r>
      <w:r>
        <w:rPr/>
        <w:t>հայեցակարգի նախագիծը և «Աշխատիր</w:t>
      </w:r>
      <w:r>
        <w:rPr>
          <w:spacing w:val="1"/>
        </w:rPr>
        <w:t> </w:t>
      </w:r>
      <w:r>
        <w:rPr/>
        <w:t>Հայաստան»</w:t>
      </w:r>
      <w:r>
        <w:rPr>
          <w:spacing w:val="1"/>
        </w:rPr>
        <w:t> </w:t>
      </w:r>
      <w:r>
        <w:rPr/>
        <w:t>ռազմավարությունը։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փաստաթղթերը</w:t>
      </w:r>
      <w:r>
        <w:rPr>
          <w:spacing w:val="1"/>
        </w:rPr>
        <w:t> </w:t>
      </w:r>
      <w:r>
        <w:rPr/>
        <w:t>ենթադրում</w:t>
      </w:r>
      <w:r>
        <w:rPr>
          <w:spacing w:val="1"/>
        </w:rPr>
        <w:t> </w:t>
      </w:r>
      <w:r>
        <w:rPr/>
        <w:t>էին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հարաբերությունների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կարգավորման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վերահսկողության</w:t>
      </w:r>
      <w:r>
        <w:rPr>
          <w:spacing w:val="1"/>
        </w:rPr>
        <w:t> </w:t>
      </w:r>
      <w:r>
        <w:rPr/>
        <w:t>բարելավում,</w:t>
      </w:r>
      <w:r>
        <w:rPr>
          <w:spacing w:val="-66"/>
        </w:rPr>
        <w:t> </w:t>
      </w:r>
      <w:r>
        <w:rPr/>
        <w:t>արհմիությունների ինստիտուտի դերի բարձրացում, աշխատանքային հարաբերությունների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հանրության</w:t>
      </w:r>
      <w:r>
        <w:rPr>
          <w:spacing w:val="1"/>
        </w:rPr>
        <w:t> </w:t>
      </w:r>
      <w:r>
        <w:rPr/>
        <w:t>իրազեկվածության</w:t>
      </w:r>
      <w:r>
        <w:rPr>
          <w:spacing w:val="1"/>
        </w:rPr>
        <w:t> </w:t>
      </w:r>
      <w:r>
        <w:rPr/>
        <w:t>բարձրացում,</w:t>
      </w:r>
      <w:r>
        <w:rPr>
          <w:spacing w:val="1"/>
        </w:rPr>
        <w:t> </w:t>
      </w:r>
      <w:r>
        <w:rPr/>
        <w:t>կորպորատիվ</w:t>
      </w:r>
      <w:r>
        <w:rPr>
          <w:spacing w:val="1"/>
        </w:rPr>
        <w:t> </w:t>
      </w:r>
      <w:r>
        <w:rPr/>
        <w:t>սոցիալական</w:t>
      </w:r>
      <w:r>
        <w:rPr>
          <w:spacing w:val="-66"/>
        </w:rPr>
        <w:t> </w:t>
      </w:r>
      <w:r>
        <w:rPr/>
        <w:t>պատասխանատվության</w:t>
      </w:r>
      <w:r>
        <w:rPr>
          <w:spacing w:val="43"/>
        </w:rPr>
        <w:t> </w:t>
      </w:r>
      <w:r>
        <w:rPr/>
        <w:t>ինստիտուտի</w:t>
      </w:r>
      <w:r>
        <w:rPr>
          <w:spacing w:val="41"/>
        </w:rPr>
        <w:t> </w:t>
      </w:r>
      <w:r>
        <w:rPr/>
        <w:t>կայացմանը</w:t>
      </w:r>
      <w:r>
        <w:rPr>
          <w:spacing w:val="42"/>
        </w:rPr>
        <w:t> </w:t>
      </w:r>
      <w:r>
        <w:rPr/>
        <w:t>նպաստում,</w:t>
      </w:r>
      <w:r>
        <w:rPr>
          <w:spacing w:val="37"/>
        </w:rPr>
        <w:t> </w:t>
      </w:r>
      <w:r>
        <w:rPr/>
        <w:t>որն</w:t>
      </w:r>
      <w:r>
        <w:rPr>
          <w:spacing w:val="42"/>
        </w:rPr>
        <w:t> </w:t>
      </w:r>
      <w:r>
        <w:rPr/>
        <w:t>իր</w:t>
      </w:r>
      <w:r>
        <w:rPr>
          <w:spacing w:val="42"/>
        </w:rPr>
        <w:t> </w:t>
      </w:r>
      <w:r>
        <w:rPr/>
        <w:t>հերթին</w:t>
      </w:r>
      <w:r>
        <w:rPr>
          <w:spacing w:val="42"/>
        </w:rPr>
        <w:t> </w:t>
      </w:r>
      <w:r>
        <w:rPr/>
        <w:t>կբերի</w:t>
      </w:r>
    </w:p>
    <w:p>
      <w:pPr>
        <w:pStyle w:val="BodyText"/>
        <w:spacing w:before="9"/>
        <w:jc w:val="left"/>
        <w:rPr>
          <w:sz w:val="23"/>
        </w:rPr>
      </w:pPr>
      <w:r>
        <w:rPr/>
        <w:pict>
          <v:rect style="position:absolute;margin-left:54pt;margin-top:16.329969pt;width:144.050pt;height:.84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68" w:lineRule="auto" w:before="74" w:after="0"/>
        <w:ind w:left="600" w:right="307" w:firstLine="0"/>
        <w:jc w:val="left"/>
        <w:rPr>
          <w:rFonts w:ascii="Arial MT" w:hAnsi="Arial MT" w:cs="Arial MT" w:eastAsia="Arial MT"/>
          <w:sz w:val="18"/>
          <w:szCs w:val="18"/>
        </w:rPr>
      </w:pPr>
      <w:r>
        <w:rPr>
          <w:color w:val="363636"/>
          <w:sz w:val="18"/>
          <w:szCs w:val="18"/>
        </w:rPr>
        <w:t>Զեկույց․Աշխատանքային գործերով դատական պրակտիկայի ուսումնասիրություն․ աշխատանքային իրավունքի</w:t>
      </w:r>
      <w:r>
        <w:rPr>
          <w:color w:val="363636"/>
          <w:spacing w:val="-54"/>
          <w:sz w:val="18"/>
          <w:szCs w:val="18"/>
        </w:rPr>
        <w:t> </w:t>
      </w:r>
      <w:r>
        <w:rPr>
          <w:color w:val="363636"/>
          <w:sz w:val="18"/>
          <w:szCs w:val="18"/>
        </w:rPr>
        <w:t>խնդիրներ,</w:t>
      </w:r>
      <w:r>
        <w:rPr>
          <w:color w:val="1154CC"/>
          <w:spacing w:val="-2"/>
          <w:sz w:val="18"/>
          <w:szCs w:val="18"/>
        </w:rPr>
        <w:t> </w:t>
      </w:r>
      <w:hyperlink r:id="rId19">
        <w:r>
          <w:rPr>
            <w:rFonts w:ascii="Arial MT" w:hAnsi="Arial MT" w:cs="Arial MT" w:eastAsia="Arial MT"/>
            <w:color w:val="1154CC"/>
            <w:sz w:val="18"/>
            <w:szCs w:val="18"/>
            <w:u w:val="single" w:color="1154CC"/>
          </w:rPr>
          <w:t>https://drive.google.com/file/d/1OM04JDssloqVI7pD51RAlBiQPrrUU_El/view</w:t>
        </w:r>
      </w:hyperlink>
    </w:p>
    <w:p>
      <w:pPr>
        <w:spacing w:after="0" w:line="268" w:lineRule="auto"/>
        <w:jc w:val="left"/>
        <w:rPr>
          <w:rFonts w:ascii="Arial MT" w:hAnsi="Arial MT" w:cs="Arial MT" w:eastAsia="Arial MT"/>
          <w:sz w:val="18"/>
          <w:szCs w:val="18"/>
        </w:rPr>
        <w:sectPr>
          <w:pgSz w:w="11910" w:h="16840"/>
          <w:pgMar w:header="0" w:footer="340" w:top="1460" w:bottom="540" w:left="480" w:right="800"/>
        </w:sectPr>
      </w:pPr>
    </w:p>
    <w:p>
      <w:pPr>
        <w:pStyle w:val="BodyText"/>
        <w:spacing w:line="276" w:lineRule="auto" w:before="82"/>
        <w:ind w:left="600" w:right="273"/>
      </w:pPr>
      <w:r>
        <w:rPr/>
        <w:t>քաղաքացիների</w:t>
      </w:r>
      <w:r>
        <w:rPr>
          <w:spacing w:val="1"/>
        </w:rPr>
        <w:t> </w:t>
      </w:r>
      <w:r>
        <w:rPr/>
        <w:t>արժանապատիվ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/>
        <w:t>իրականացմանը:</w:t>
      </w:r>
      <w:r>
        <w:rPr>
          <w:spacing w:val="1"/>
        </w:rPr>
        <w:t> </w:t>
      </w:r>
      <w:r>
        <w:rPr/>
        <w:t>Սակայն,</w:t>
      </w:r>
      <w:r>
        <w:rPr>
          <w:spacing w:val="1"/>
        </w:rPr>
        <w:t> </w:t>
      </w:r>
      <w:r>
        <w:rPr/>
        <w:t>կորոնավիրուսային համավարակի տարածումը և Արցախյան երկրորդ պատերազմը կարծես</w:t>
      </w:r>
      <w:r>
        <w:rPr>
          <w:spacing w:val="1"/>
        </w:rPr>
        <w:t> </w:t>
      </w:r>
      <w:r>
        <w:rPr/>
        <w:t>թե</w:t>
      </w:r>
      <w:r>
        <w:rPr>
          <w:spacing w:val="1"/>
        </w:rPr>
        <w:t> </w:t>
      </w:r>
      <w:r>
        <w:rPr/>
        <w:t>փոխեցին</w:t>
      </w:r>
      <w:r>
        <w:rPr>
          <w:spacing w:val="1"/>
        </w:rPr>
        <w:t> </w:t>
      </w:r>
      <w:r>
        <w:rPr/>
        <w:t>առկա</w:t>
      </w:r>
      <w:r>
        <w:rPr>
          <w:spacing w:val="1"/>
        </w:rPr>
        <w:t> </w:t>
      </w:r>
      <w:r>
        <w:rPr/>
        <w:t>առաջնահերթությունները,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փաստաթղթերի</w:t>
      </w:r>
      <w:r>
        <w:rPr>
          <w:spacing w:val="1"/>
        </w:rPr>
        <w:t> </w:t>
      </w:r>
      <w:r>
        <w:rPr/>
        <w:t>ընդունումն</w:t>
      </w:r>
      <w:r>
        <w:rPr>
          <w:spacing w:val="1"/>
        </w:rPr>
        <w:t> </w:t>
      </w:r>
      <w:r>
        <w:rPr/>
        <w:t>ու</w:t>
      </w:r>
      <w:r>
        <w:rPr>
          <w:spacing w:val="1"/>
        </w:rPr>
        <w:t> </w:t>
      </w:r>
      <w:r>
        <w:rPr/>
        <w:t>իրականացումը</w:t>
      </w:r>
      <w:r>
        <w:rPr>
          <w:spacing w:val="-1"/>
        </w:rPr>
        <w:t> </w:t>
      </w:r>
      <w:r>
        <w:rPr/>
        <w:t>մղվեցին</w:t>
      </w:r>
      <w:r>
        <w:rPr>
          <w:spacing w:val="1"/>
        </w:rPr>
        <w:t> </w:t>
      </w:r>
      <w:r>
        <w:rPr/>
        <w:t>երկրորդ</w:t>
      </w:r>
      <w:r>
        <w:rPr>
          <w:spacing w:val="1"/>
        </w:rPr>
        <w:t> </w:t>
      </w:r>
      <w:r>
        <w:rPr/>
        <w:t>պլան։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BodyText"/>
        <w:spacing w:line="276" w:lineRule="auto"/>
        <w:ind w:left="600" w:right="272" w:firstLine="720"/>
      </w:pPr>
      <w:r>
        <w:rPr/>
        <w:t>Միևնույն ժամանակ 2021 թ․ հուլիսի 1-ից ՀՀ Վարչապետի 2020 թվականի հուլիսի 3-ի</w:t>
      </w:r>
      <w:r>
        <w:rPr>
          <w:spacing w:val="1"/>
        </w:rPr>
        <w:t> </w:t>
      </w:r>
      <w:r>
        <w:rPr/>
        <w:t>որոշմամբ</w:t>
      </w:r>
      <w:r>
        <w:rPr>
          <w:rFonts w:ascii="Arial MT" w:hAnsi="Arial MT" w:cs="Arial MT" w:eastAsia="Arial MT"/>
          <w:position w:val="8"/>
          <w:sz w:val="14"/>
          <w:szCs w:val="14"/>
        </w:rPr>
        <w:t>3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/>
        <w:t>նորմեր</w:t>
      </w:r>
      <w:r>
        <w:rPr>
          <w:spacing w:val="1"/>
        </w:rPr>
        <w:t> </w:t>
      </w:r>
      <w:r>
        <w:rPr/>
        <w:t>պարունակող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նորմատիվ</w:t>
      </w:r>
      <w:r>
        <w:rPr>
          <w:spacing w:val="1"/>
        </w:rPr>
        <w:t> </w:t>
      </w:r>
      <w:r>
        <w:rPr/>
        <w:t>իրավական</w:t>
      </w:r>
      <w:r>
        <w:rPr>
          <w:spacing w:val="1"/>
        </w:rPr>
        <w:t> </w:t>
      </w:r>
      <w:r>
        <w:rPr/>
        <w:t>ակտերի,</w:t>
      </w:r>
      <w:r>
        <w:rPr>
          <w:spacing w:val="1"/>
        </w:rPr>
        <w:t> </w:t>
      </w:r>
      <w:r>
        <w:rPr/>
        <w:t>կոլեկտիվ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պայմանագրերի պահանջների պահպանումը ապահովող դրույթներով նոր լիազորություններ</w:t>
      </w:r>
      <w:r>
        <w:rPr>
          <w:spacing w:val="-66"/>
        </w:rPr>
        <w:t> </w:t>
      </w:r>
      <w:r>
        <w:rPr/>
        <w:t>են ամրագրվել Աշխատանքի և առողջապահական տեսչական մարմնին (ԱԱՏՄ)-ին։ Թեև</w:t>
      </w:r>
      <w:r>
        <w:rPr>
          <w:spacing w:val="1"/>
        </w:rPr>
        <w:t> </w:t>
      </w:r>
      <w:r>
        <w:rPr/>
        <w:t>կառույցը</w:t>
      </w:r>
      <w:r>
        <w:rPr>
          <w:spacing w:val="1"/>
        </w:rPr>
        <w:t> </w:t>
      </w:r>
      <w:r>
        <w:rPr/>
        <w:t>կոչված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վերահսկողություն</w:t>
      </w:r>
      <w:r>
        <w:rPr>
          <w:spacing w:val="1"/>
        </w:rPr>
        <w:t> </w:t>
      </w:r>
      <w:r>
        <w:rPr/>
        <w:t>իրականացնել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 պահանջների կատարման նկատմամբ, սակայն հարկ է նշել, որ ԱԱՏՄ-ն ունի</w:t>
      </w:r>
      <w:r>
        <w:rPr>
          <w:spacing w:val="-66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ոլորտում</w:t>
      </w:r>
      <w:r>
        <w:rPr>
          <w:spacing w:val="1"/>
        </w:rPr>
        <w:t> </w:t>
      </w:r>
      <w:r>
        <w:rPr/>
        <w:t>գործունեության</w:t>
      </w:r>
      <w:r>
        <w:rPr>
          <w:spacing w:val="1"/>
        </w:rPr>
        <w:t> </w:t>
      </w:r>
      <w:r>
        <w:rPr/>
        <w:t>ապահովման</w:t>
      </w:r>
      <w:r>
        <w:rPr>
          <w:spacing w:val="1"/>
        </w:rPr>
        <w:t> </w:t>
      </w:r>
      <w:r>
        <w:rPr/>
        <w:t>օրենսդրական</w:t>
      </w:r>
      <w:r>
        <w:rPr>
          <w:spacing w:val="1"/>
        </w:rPr>
        <w:t> </w:t>
      </w:r>
      <w:r>
        <w:rPr/>
        <w:t>դաշտի և վերահսկողության</w:t>
      </w:r>
      <w:r>
        <w:rPr>
          <w:spacing w:val="1"/>
        </w:rPr>
        <w:t> </w:t>
      </w:r>
      <w:r>
        <w:rPr/>
        <w:t>գործիքակազմի ապահովվածության, ինչպես նաև հաստիքների</w:t>
      </w:r>
      <w:r>
        <w:rPr>
          <w:spacing w:val="-66"/>
        </w:rPr>
        <w:t> </w:t>
      </w:r>
      <w:r>
        <w:rPr/>
        <w:t>համալրման</w:t>
      </w:r>
      <w:r>
        <w:rPr>
          <w:spacing w:val="-3"/>
        </w:rPr>
        <w:t> </w:t>
      </w:r>
      <w:r>
        <w:rPr/>
        <w:t>և</w:t>
      </w:r>
      <w:r>
        <w:rPr>
          <w:spacing w:val="1"/>
        </w:rPr>
        <w:t> </w:t>
      </w:r>
      <w:r>
        <w:rPr/>
        <w:t>կադրերի</w:t>
      </w:r>
      <w:r>
        <w:rPr>
          <w:spacing w:val="2"/>
        </w:rPr>
        <w:t> </w:t>
      </w:r>
      <w:r>
        <w:rPr/>
        <w:t>կարողությունների</w:t>
      </w:r>
      <w:r>
        <w:rPr>
          <w:spacing w:val="1"/>
        </w:rPr>
        <w:t> </w:t>
      </w:r>
      <w:r>
        <w:rPr/>
        <w:t>զարգացման</w:t>
      </w:r>
      <w:r>
        <w:rPr>
          <w:spacing w:val="-2"/>
        </w:rPr>
        <w:t> </w:t>
      </w:r>
      <w:r>
        <w:rPr/>
        <w:t>խնդիր։</w:t>
      </w:r>
    </w:p>
    <w:p>
      <w:pPr>
        <w:pStyle w:val="BodyText"/>
        <w:spacing w:line="276" w:lineRule="auto" w:before="122"/>
        <w:ind w:left="600" w:right="270" w:firstLine="720"/>
      </w:pPr>
      <w:r>
        <w:rPr/>
        <w:t>ԱԱՏՄ-ի գործունեության՝ աշխատանքային իրավունքի ոլորտում վերահսկողության</w:t>
      </w:r>
      <w:r>
        <w:rPr>
          <w:spacing w:val="1"/>
        </w:rPr>
        <w:t> </w:t>
      </w:r>
      <w:r>
        <w:rPr/>
        <w:t>ելակետային</w:t>
      </w:r>
      <w:r>
        <w:rPr>
          <w:spacing w:val="1"/>
        </w:rPr>
        <w:t> </w:t>
      </w:r>
      <w:r>
        <w:rPr/>
        <w:t>տվյալներ</w:t>
      </w:r>
      <w:r>
        <w:rPr>
          <w:spacing w:val="1"/>
        </w:rPr>
        <w:t> </w:t>
      </w:r>
      <w:r>
        <w:rPr/>
        <w:t>կարող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հանդիսանալ</w:t>
      </w:r>
      <w:r>
        <w:rPr>
          <w:spacing w:val="1"/>
        </w:rPr>
        <w:t> </w:t>
      </w:r>
      <w:r>
        <w:rPr/>
        <w:t>Հասարակական</w:t>
      </w:r>
      <w:r>
        <w:rPr>
          <w:spacing w:val="1"/>
        </w:rPr>
        <w:t> </w:t>
      </w:r>
      <w:r>
        <w:rPr/>
        <w:t>հետազոտությունների</w:t>
      </w:r>
      <w:r>
        <w:rPr>
          <w:spacing w:val="1"/>
        </w:rPr>
        <w:t> </w:t>
      </w:r>
      <w:r>
        <w:rPr/>
        <w:t>առաջատար խումբ (APR Group) ՀԿ-ի կողմից</w:t>
      </w:r>
      <w:r>
        <w:rPr>
          <w:spacing w:val="1"/>
        </w:rPr>
        <w:t> </w:t>
      </w:r>
      <w:r>
        <w:rPr/>
        <w:t>2021թ. մայիս-հունիս և 2022թ. սեպտեմբեր</w:t>
      </w:r>
      <w:r>
        <w:rPr>
          <w:spacing w:val="1"/>
        </w:rPr>
        <w:t> </w:t>
      </w:r>
      <w:r>
        <w:rPr/>
        <w:t>ամիսներին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շրջանում</w:t>
      </w:r>
      <w:r>
        <w:rPr>
          <w:spacing w:val="1"/>
        </w:rPr>
        <w:t> </w:t>
      </w:r>
      <w:r>
        <w:rPr/>
        <w:t>իրականացված</w:t>
      </w:r>
      <w:r>
        <w:rPr>
          <w:spacing w:val="1"/>
        </w:rPr>
        <w:t> </w:t>
      </w:r>
      <w:r>
        <w:rPr/>
        <w:t>քանակական</w:t>
      </w:r>
      <w:r>
        <w:rPr>
          <w:spacing w:val="-66"/>
        </w:rPr>
        <w:t> </w:t>
      </w:r>
      <w:r>
        <w:rPr/>
        <w:t>հարցումների արդյունքները</w:t>
      </w:r>
      <w:r>
        <w:rPr>
          <w:rFonts w:ascii="Arial MT" w:hAnsi="Arial MT" w:cs="Arial MT" w:eastAsia="Arial MT"/>
          <w:position w:val="8"/>
          <w:sz w:val="14"/>
          <w:szCs w:val="14"/>
        </w:rPr>
        <w:t>4</w:t>
      </w:r>
      <w:r>
        <w:rPr/>
        <w:t>: Մասնավորապես, հարցված աշխատողների 16․7%-ը չունեն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պայմանագիր,</w:t>
      </w:r>
      <w:r>
        <w:rPr>
          <w:spacing w:val="1"/>
        </w:rPr>
        <w:t> </w:t>
      </w:r>
      <w:r>
        <w:rPr/>
        <w:t>13․9%-ը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ընդունվել</w:t>
      </w:r>
      <w:r>
        <w:rPr>
          <w:spacing w:val="1"/>
        </w:rPr>
        <w:t> </w:t>
      </w:r>
      <w:r>
        <w:rPr/>
        <w:t>միայն</w:t>
      </w:r>
      <w:r>
        <w:rPr>
          <w:spacing w:val="1"/>
        </w:rPr>
        <w:t> </w:t>
      </w:r>
      <w:r>
        <w:rPr/>
        <w:t>աշխատանքի</w:t>
      </w:r>
      <w:r>
        <w:rPr>
          <w:spacing w:val="-66"/>
        </w:rPr>
        <w:t> </w:t>
      </w:r>
      <w:r>
        <w:rPr/>
        <w:t>ընդունման հրամանի հիման վրա։ Այն հարցին, թե աշխատողների որ մասն է աշխատում</w:t>
      </w:r>
      <w:r>
        <w:rPr>
          <w:spacing w:val="1"/>
        </w:rPr>
        <w:t> </w:t>
      </w:r>
      <w:r>
        <w:rPr/>
        <w:t>աշխատանքային պայմանագրով, «բոլոր աշխատողները» պատասխանը նշվել է հարցված</w:t>
      </w:r>
      <w:r>
        <w:rPr>
          <w:spacing w:val="1"/>
        </w:rPr>
        <w:t> </w:t>
      </w:r>
      <w:r>
        <w:rPr/>
        <w:t>գործատուների մոտ 80%-ի կողմից, «աշխատողների կեսից շատը»՝ 7%-ի, «աշխատողների</w:t>
      </w:r>
      <w:r>
        <w:rPr>
          <w:spacing w:val="1"/>
        </w:rPr>
        <w:t> </w:t>
      </w:r>
      <w:r>
        <w:rPr/>
        <w:t>կեսից քիչը»՝ 5%-ի և «ոչ ոք աշխատանքային պայմանագրով չի աշխատում»՝ 8%-ի կողմից:</w:t>
      </w:r>
      <w:r>
        <w:rPr>
          <w:spacing w:val="1"/>
        </w:rPr>
        <w:t> </w:t>
      </w:r>
      <w:r>
        <w:rPr/>
        <w:t>Արտաժամյա աշխատանք իրականացնող 7,2% հարցվողների միայն 28,4%-ն է դրա դիմաց</w:t>
      </w:r>
      <w:r>
        <w:rPr>
          <w:spacing w:val="1"/>
        </w:rPr>
        <w:t> </w:t>
      </w:r>
      <w:r>
        <w:rPr/>
        <w:t>ստացել հավելավճար` ըստ աշխատողների հետ իրականացված</w:t>
      </w:r>
      <w:r>
        <w:rPr>
          <w:spacing w:val="1"/>
        </w:rPr>
        <w:t> </w:t>
      </w:r>
      <w:r>
        <w:rPr/>
        <w:t>հարցումների:</w:t>
      </w:r>
      <w:r>
        <w:rPr>
          <w:spacing w:val="1"/>
        </w:rPr>
        <w:t> </w:t>
      </w:r>
      <w:r>
        <w:rPr/>
        <w:t>Հարցված</w:t>
      </w:r>
      <w:r>
        <w:rPr>
          <w:spacing w:val="1"/>
        </w:rPr>
        <w:t> </w:t>
      </w:r>
      <w:r>
        <w:rPr/>
        <w:t>գործատուների 3.5%-ը նշել է, որ աշխատողներն ամեն օր իրականացնում են արտաժամյա</w:t>
      </w:r>
      <w:r>
        <w:rPr>
          <w:spacing w:val="1"/>
        </w:rPr>
        <w:t> </w:t>
      </w:r>
      <w:r>
        <w:rPr/>
        <w:t>աշխատանք, 10.6%-ը՝ շաբաթական 1-2 օր, իսկ 12.7%-ը՝ ամսական 2-3 անգամ: Նշված 27%</w:t>
      </w:r>
      <w:r>
        <w:rPr>
          <w:spacing w:val="1"/>
        </w:rPr>
        <w:t> </w:t>
      </w:r>
      <w:r>
        <w:rPr/>
        <w:t>գործատուների կեսն է միայն նշել, որ աշխատողներն արտաժամյա աշխատանքի դիմաց</w:t>
      </w:r>
      <w:r>
        <w:rPr>
          <w:spacing w:val="1"/>
        </w:rPr>
        <w:t> </w:t>
      </w:r>
      <w:r>
        <w:rPr/>
        <w:t>ստանում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հավելավճար:</w:t>
      </w:r>
      <w:r>
        <w:rPr>
          <w:spacing w:val="1"/>
        </w:rPr>
        <w:t> </w:t>
      </w:r>
      <w:r>
        <w:rPr/>
        <w:t>Տոն</w:t>
      </w:r>
      <w:r>
        <w:rPr>
          <w:spacing w:val="1"/>
        </w:rPr>
        <w:t> </w:t>
      </w:r>
      <w:r>
        <w:rPr/>
        <w:t>օրերին</w:t>
      </w:r>
      <w:r>
        <w:rPr>
          <w:spacing w:val="1"/>
        </w:rPr>
        <w:t> </w:t>
      </w:r>
      <w:r>
        <w:rPr/>
        <w:t>«երբեմն»</w:t>
      </w:r>
      <w:r>
        <w:rPr>
          <w:spacing w:val="1"/>
        </w:rPr>
        <w:t> </w:t>
      </w:r>
      <w:r>
        <w:rPr/>
        <w:t>աշխատող</w:t>
      </w:r>
      <w:r>
        <w:rPr>
          <w:spacing w:val="1"/>
        </w:rPr>
        <w:t> </w:t>
      </w:r>
      <w:r>
        <w:rPr/>
        <w:t>26,8%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«գրեթե</w:t>
      </w:r>
      <w:r>
        <w:rPr>
          <w:spacing w:val="1"/>
        </w:rPr>
        <w:t> </w:t>
      </w:r>
      <w:r>
        <w:rPr/>
        <w:t>միշտ»</w:t>
      </w:r>
      <w:r>
        <w:rPr>
          <w:spacing w:val="1"/>
        </w:rPr>
        <w:t> </w:t>
      </w:r>
      <w:r>
        <w:rPr/>
        <w:t>աշխատող 27.5% հարցված աշխատողների մեծ մասի համար տոնական օրերը համարվել են</w:t>
      </w:r>
      <w:r>
        <w:rPr>
          <w:spacing w:val="1"/>
        </w:rPr>
        <w:t> </w:t>
      </w:r>
      <w:r>
        <w:rPr/>
        <w:t>սովորական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օրեր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հավելավճար</w:t>
      </w:r>
      <w:r>
        <w:rPr>
          <w:spacing w:val="1"/>
        </w:rPr>
        <w:t> </w:t>
      </w:r>
      <w:r>
        <w:rPr/>
        <w:t>չի</w:t>
      </w:r>
      <w:r>
        <w:rPr>
          <w:spacing w:val="1"/>
        </w:rPr>
        <w:t> </w:t>
      </w:r>
      <w:r>
        <w:rPr/>
        <w:t>տրամադրվել։</w:t>
      </w:r>
      <w:r>
        <w:rPr>
          <w:spacing w:val="1"/>
        </w:rPr>
        <w:t> </w:t>
      </w:r>
      <w:r>
        <w:rPr/>
        <w:t>Աշխատավայրում</w:t>
      </w:r>
      <w:r>
        <w:rPr>
          <w:spacing w:val="1"/>
        </w:rPr>
        <w:t> </w:t>
      </w:r>
      <w:r>
        <w:rPr/>
        <w:t>վնասակար</w:t>
      </w:r>
      <w:r>
        <w:rPr>
          <w:spacing w:val="-10"/>
        </w:rPr>
        <w:t> </w:t>
      </w:r>
      <w:r>
        <w:rPr/>
        <w:t>գործոնների</w:t>
      </w:r>
      <w:r>
        <w:rPr>
          <w:spacing w:val="-10"/>
        </w:rPr>
        <w:t> </w:t>
      </w:r>
      <w:r>
        <w:rPr/>
        <w:t>ազդեցության</w:t>
      </w:r>
      <w:r>
        <w:rPr>
          <w:spacing w:val="-12"/>
        </w:rPr>
        <w:t> </w:t>
      </w:r>
      <w:r>
        <w:rPr/>
        <w:t>բարձր</w:t>
      </w:r>
      <w:r>
        <w:rPr>
          <w:spacing w:val="-12"/>
        </w:rPr>
        <w:t> </w:t>
      </w:r>
      <w:r>
        <w:rPr/>
        <w:t>մակարդակի</w:t>
      </w:r>
      <w:r>
        <w:rPr>
          <w:spacing w:val="-10"/>
        </w:rPr>
        <w:t> </w:t>
      </w:r>
      <w:r>
        <w:rPr/>
        <w:t>առկայության</w:t>
      </w:r>
      <w:r>
        <w:rPr>
          <w:spacing w:val="-11"/>
        </w:rPr>
        <w:t> </w:t>
      </w:r>
      <w:r>
        <w:rPr/>
        <w:t>մասին</w:t>
      </w:r>
      <w:r>
        <w:rPr>
          <w:spacing w:val="-9"/>
        </w:rPr>
        <w:t> </w:t>
      </w:r>
      <w:r>
        <w:rPr/>
        <w:t>հայտնում</w:t>
      </w:r>
      <w:r>
        <w:rPr>
          <w:spacing w:val="-12"/>
        </w:rPr>
        <w:t> </w:t>
      </w:r>
      <w:r>
        <w:rPr/>
        <w:t>են</w:t>
      </w:r>
      <w:r>
        <w:rPr>
          <w:spacing w:val="-66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6.8%-ը,</w:t>
      </w:r>
      <w:r>
        <w:rPr>
          <w:spacing w:val="1"/>
        </w:rPr>
        <w:t> </w:t>
      </w:r>
      <w:r>
        <w:rPr/>
        <w:t>մինչդեռ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նշվում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3.6%-ի</w:t>
      </w:r>
      <w:r>
        <w:rPr>
          <w:spacing w:val="1"/>
        </w:rPr>
        <w:t> </w:t>
      </w:r>
      <w:r>
        <w:rPr/>
        <w:t>կողմից: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79.2%-ը</w:t>
      </w:r>
      <w:r>
        <w:rPr>
          <w:spacing w:val="1"/>
        </w:rPr>
        <w:t> </w:t>
      </w:r>
      <w:r>
        <w:rPr/>
        <w:t>որևէ</w:t>
      </w:r>
      <w:r>
        <w:rPr>
          <w:spacing w:val="1"/>
        </w:rPr>
        <w:t> </w:t>
      </w:r>
      <w:r>
        <w:rPr/>
        <w:t>փոխհատուցում</w:t>
      </w:r>
      <w:r>
        <w:rPr>
          <w:spacing w:val="1"/>
        </w:rPr>
        <w:t> </w:t>
      </w:r>
      <w:r>
        <w:rPr/>
        <w:t>չի</w:t>
      </w:r>
      <w:r>
        <w:rPr>
          <w:spacing w:val="1"/>
        </w:rPr>
        <w:t> </w:t>
      </w:r>
      <w:r>
        <w:rPr/>
        <w:t>ստանում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պայմաններում աշխատելու</w:t>
      </w:r>
      <w:r>
        <w:rPr>
          <w:spacing w:val="1"/>
        </w:rPr>
        <w:t> </w:t>
      </w:r>
      <w:r>
        <w:rPr/>
        <w:t>դիմաց,</w:t>
      </w:r>
      <w:r>
        <w:rPr>
          <w:spacing w:val="1"/>
        </w:rPr>
        <w:t> </w:t>
      </w:r>
      <w:r>
        <w:rPr/>
        <w:t>ինչի մասին</w:t>
      </w:r>
      <w:r>
        <w:rPr>
          <w:spacing w:val="1"/>
        </w:rPr>
        <w:t> </w:t>
      </w:r>
      <w:r>
        <w:rPr/>
        <w:t>փաստում</w:t>
      </w:r>
      <w:r>
        <w:rPr>
          <w:spacing w:val="1"/>
        </w:rPr>
        <w:t> </w:t>
      </w:r>
      <w:r>
        <w:rPr/>
        <w:t>են նաև</w:t>
      </w:r>
      <w:r>
        <w:rPr>
          <w:spacing w:val="1"/>
        </w:rPr>
        <w:t> </w:t>
      </w:r>
      <w:r>
        <w:rPr/>
        <w:t>գործատուները։</w:t>
      </w:r>
      <w:r>
        <w:rPr>
          <w:spacing w:val="1"/>
        </w:rPr>
        <w:t> </w:t>
      </w:r>
      <w:r>
        <w:rPr/>
        <w:t>Իսկ</w:t>
      </w:r>
      <w:r>
        <w:rPr>
          <w:spacing w:val="1"/>
        </w:rPr>
        <w:t> </w:t>
      </w:r>
      <w:r>
        <w:rPr/>
        <w:t>մասնագիտության, աշխատանքի առանձնահատկությունների կամ աշխատանքային վատ</w:t>
      </w:r>
      <w:r>
        <w:rPr>
          <w:spacing w:val="1"/>
        </w:rPr>
        <w:t> </w:t>
      </w:r>
      <w:r>
        <w:rPr/>
        <w:t>պայմանների</w:t>
      </w:r>
      <w:r>
        <w:rPr>
          <w:spacing w:val="-8"/>
        </w:rPr>
        <w:t> </w:t>
      </w:r>
      <w:r>
        <w:rPr/>
        <w:t>պատճառով</w:t>
      </w:r>
      <w:r>
        <w:rPr>
          <w:spacing w:val="-7"/>
        </w:rPr>
        <w:t> </w:t>
      </w:r>
      <w:r>
        <w:rPr/>
        <w:t>առողջական</w:t>
      </w:r>
      <w:r>
        <w:rPr>
          <w:spacing w:val="-9"/>
        </w:rPr>
        <w:t> </w:t>
      </w:r>
      <w:r>
        <w:rPr/>
        <w:t>խնդիրներ</w:t>
      </w:r>
      <w:r>
        <w:rPr>
          <w:spacing w:val="-8"/>
        </w:rPr>
        <w:t> </w:t>
      </w:r>
      <w:r>
        <w:rPr/>
        <w:t>ձեռք</w:t>
      </w:r>
      <w:r>
        <w:rPr>
          <w:spacing w:val="-10"/>
        </w:rPr>
        <w:t> </w:t>
      </w:r>
      <w:r>
        <w:rPr/>
        <w:t>բերած</w:t>
      </w:r>
      <w:r>
        <w:rPr>
          <w:spacing w:val="-7"/>
        </w:rPr>
        <w:t> </w:t>
      </w:r>
      <w:r>
        <w:rPr/>
        <w:t>8.7%</w:t>
      </w:r>
      <w:r>
        <w:rPr>
          <w:spacing w:val="-9"/>
        </w:rPr>
        <w:t> </w:t>
      </w:r>
      <w:r>
        <w:rPr/>
        <w:t>հարցված</w:t>
      </w:r>
      <w:r>
        <w:rPr>
          <w:spacing w:val="-8"/>
        </w:rPr>
        <w:t> </w:t>
      </w:r>
      <w:r>
        <w:rPr/>
        <w:t>աշխատողների</w:t>
      </w:r>
      <w:r>
        <w:rPr>
          <w:spacing w:val="-66"/>
        </w:rPr>
        <w:t> </w:t>
      </w:r>
      <w:r>
        <w:rPr/>
        <w:t>կեսը</w:t>
      </w:r>
      <w:r>
        <w:rPr>
          <w:spacing w:val="38"/>
        </w:rPr>
        <w:t> </w:t>
      </w:r>
      <w:r>
        <w:rPr/>
        <w:t>չի</w:t>
      </w:r>
      <w:r>
        <w:rPr>
          <w:spacing w:val="38"/>
        </w:rPr>
        <w:t> </w:t>
      </w:r>
      <w:r>
        <w:rPr/>
        <w:t>ստացել</w:t>
      </w:r>
      <w:r>
        <w:rPr>
          <w:spacing w:val="34"/>
        </w:rPr>
        <w:t> </w:t>
      </w:r>
      <w:r>
        <w:rPr/>
        <w:t>փոխհատուցում</w:t>
      </w:r>
      <w:r>
        <w:rPr>
          <w:spacing w:val="40"/>
        </w:rPr>
        <w:t> </w:t>
      </w:r>
      <w:r>
        <w:rPr/>
        <w:t>գործատուից։</w:t>
      </w:r>
      <w:r>
        <w:rPr>
          <w:spacing w:val="38"/>
        </w:rPr>
        <w:t> </w:t>
      </w:r>
      <w:r>
        <w:rPr/>
        <w:t>Աշխատողների</w:t>
      </w:r>
      <w:r>
        <w:rPr>
          <w:spacing w:val="38"/>
        </w:rPr>
        <w:t> </w:t>
      </w:r>
      <w:r>
        <w:rPr/>
        <w:t>9․8%-ը</w:t>
      </w:r>
      <w:r>
        <w:rPr>
          <w:spacing w:val="38"/>
        </w:rPr>
        <w:t> </w:t>
      </w:r>
      <w:r>
        <w:rPr/>
        <w:t>տեղյակ</w:t>
      </w:r>
      <w:r>
        <w:rPr>
          <w:spacing w:val="38"/>
        </w:rPr>
        <w:t> </w:t>
      </w:r>
      <w:r>
        <w:rPr/>
        <w:t>չէ,</w:t>
      </w:r>
      <w:r>
        <w:rPr>
          <w:spacing w:val="36"/>
        </w:rPr>
        <w:t> </w:t>
      </w:r>
      <w:r>
        <w:rPr/>
        <w:t>որ</w:t>
      </w:r>
      <w:r>
        <w:rPr>
          <w:spacing w:val="38"/>
        </w:rPr>
        <w:t> </w:t>
      </w:r>
      <w:r>
        <w:rPr/>
        <w:t>ունի</w:t>
      </w:r>
    </w:p>
    <w:p>
      <w:pPr>
        <w:pStyle w:val="BodyText"/>
        <w:spacing w:before="5"/>
        <w:jc w:val="left"/>
        <w:rPr>
          <w:sz w:val="24"/>
        </w:rPr>
      </w:pPr>
      <w:r>
        <w:rPr/>
        <w:pict>
          <v:rect style="position:absolute;margin-left:54pt;margin-top:16.714306pt;width:144.050pt;height:.84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54" w:lineRule="auto" w:before="74" w:after="0"/>
        <w:ind w:left="600" w:right="344" w:firstLine="0"/>
        <w:jc w:val="left"/>
        <w:rPr>
          <w:rFonts w:ascii="Arial MT" w:hAnsi="Arial MT" w:cs="Arial MT" w:eastAsia="Arial MT"/>
          <w:sz w:val="18"/>
          <w:szCs w:val="18"/>
        </w:rPr>
      </w:pPr>
      <w:r>
        <w:rPr>
          <w:sz w:val="18"/>
          <w:szCs w:val="18"/>
        </w:rPr>
        <w:t>ՀՀ Վարչապետի 2020 թվականի հուլիսի 3-ի N768-L` «ՀՀ առողջապահական և աշխատանքի տեսչական մարմնի</w:t>
      </w:r>
      <w:r>
        <w:rPr>
          <w:spacing w:val="-54"/>
          <w:sz w:val="18"/>
          <w:szCs w:val="18"/>
        </w:rPr>
        <w:t> </w:t>
      </w:r>
      <w:r>
        <w:rPr>
          <w:sz w:val="18"/>
          <w:szCs w:val="18"/>
        </w:rPr>
        <w:t>կանոնադրության մեջ փոփոխություններ ու լրացումներ կատարելու մասին» որոշում</w:t>
      </w:r>
      <w:hyperlink r:id="rId20">
        <w:r>
          <w:rPr>
            <w:sz w:val="18"/>
            <w:szCs w:val="18"/>
          </w:rPr>
          <w:t>.</w:t>
        </w:r>
      </w:hyperlink>
      <w:r>
        <w:rPr>
          <w:color w:val="1154CC"/>
          <w:spacing w:val="1"/>
          <w:sz w:val="18"/>
          <w:szCs w:val="18"/>
        </w:rPr>
        <w:t> </w:t>
      </w:r>
      <w:hyperlink r:id="rId20">
        <w:r>
          <w:rPr>
            <w:rFonts w:ascii="Arial MT" w:hAnsi="Arial MT" w:cs="Arial MT" w:eastAsia="Arial MT"/>
            <w:color w:val="1154CC"/>
            <w:sz w:val="18"/>
            <w:szCs w:val="18"/>
            <w:u w:val="single" w:color="1154CC"/>
          </w:rPr>
          <w:t>https://www.arlis.am/DocumentView.aspx?DocID=143993</w:t>
        </w:r>
      </w:hyperlink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55" w:lineRule="exact" w:before="0" w:after="0"/>
        <w:ind w:left="736" w:right="0" w:hanging="137"/>
        <w:jc w:val="left"/>
        <w:rPr>
          <w:sz w:val="18"/>
          <w:szCs w:val="18"/>
        </w:rPr>
      </w:pPr>
      <w:r>
        <w:rPr>
          <w:sz w:val="18"/>
          <w:szCs w:val="18"/>
        </w:rPr>
        <w:t>Աշխատանքային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իրավունքների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պաշտպանվածության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վիճակի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ուսումնասիրության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արդյունքներ,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ՀՀԱ</w:t>
      </w:r>
      <w:r>
        <w:rPr>
          <w:spacing w:val="-6"/>
          <w:sz w:val="18"/>
          <w:szCs w:val="18"/>
        </w:rPr>
        <w:t> </w:t>
      </w:r>
      <w:r>
        <w:rPr>
          <w:sz w:val="18"/>
          <w:szCs w:val="18"/>
        </w:rPr>
        <w:t>խումբ</w:t>
      </w:r>
    </w:p>
    <w:p>
      <w:pPr>
        <w:spacing w:before="30"/>
        <w:ind w:left="600" w:right="0" w:firstLine="0"/>
        <w:jc w:val="left"/>
        <w:rPr>
          <w:sz w:val="18"/>
        </w:rPr>
      </w:pPr>
      <w:r>
        <w:rPr>
          <w:sz w:val="18"/>
        </w:rPr>
        <w:t>https://</w:t>
      </w:r>
      <w:hyperlink r:id="rId21">
        <w:r>
          <w:rPr>
            <w:sz w:val="18"/>
          </w:rPr>
          <w:t>www.aprgroup.org/images/Library/Decent_work/report_labour%20rights_apr%20group_eu_arm.pdf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1"/>
        <w:rPr>
          <w:rFonts w:ascii="Arial MT" w:hAnsi="Arial MT" w:cs="Arial MT" w:eastAsia="Arial MT"/>
        </w:rPr>
      </w:pPr>
      <w:r>
        <w:rPr/>
        <w:t>տարեկան վճարովի արձակուրդի իրավունք: Գործատուների միայն 90.3%-ն է նշում, որ բոլոր</w:t>
      </w:r>
      <w:r>
        <w:rPr>
          <w:spacing w:val="-66"/>
        </w:rPr>
        <w:t> </w:t>
      </w:r>
      <w:r>
        <w:rPr/>
        <w:t>աշխատողները</w:t>
      </w:r>
      <w:r>
        <w:rPr>
          <w:spacing w:val="-4"/>
        </w:rPr>
        <w:t> </w:t>
      </w:r>
      <w:r>
        <w:rPr/>
        <w:t>գնում</w:t>
      </w:r>
      <w:r>
        <w:rPr>
          <w:spacing w:val="-3"/>
        </w:rPr>
        <w:t> </w:t>
      </w:r>
      <w:r>
        <w:rPr/>
        <w:t>են</w:t>
      </w:r>
      <w:r>
        <w:rPr>
          <w:spacing w:val="-4"/>
        </w:rPr>
        <w:t> </w:t>
      </w:r>
      <w:r>
        <w:rPr/>
        <w:t>ամենամյա</w:t>
      </w:r>
      <w:r>
        <w:rPr>
          <w:spacing w:val="-6"/>
        </w:rPr>
        <w:t> </w:t>
      </w:r>
      <w:r>
        <w:rPr/>
        <w:t>վճարովի</w:t>
      </w:r>
      <w:r>
        <w:rPr>
          <w:spacing w:val="-9"/>
        </w:rPr>
        <w:t> </w:t>
      </w:r>
      <w:r>
        <w:rPr/>
        <w:t>արձակուրդ,</w:t>
      </w:r>
      <w:r>
        <w:rPr>
          <w:spacing w:val="-4"/>
        </w:rPr>
        <w:t> </w:t>
      </w:r>
      <w:r>
        <w:rPr/>
        <w:t>3.9%-ը</w:t>
      </w:r>
      <w:r>
        <w:rPr>
          <w:spacing w:val="-5"/>
        </w:rPr>
        <w:t> </w:t>
      </w:r>
      <w:r>
        <w:rPr/>
        <w:t>նշում</w:t>
      </w:r>
      <w:r>
        <w:rPr>
          <w:spacing w:val="-4"/>
        </w:rPr>
        <w:t> </w:t>
      </w:r>
      <w:r>
        <w:rPr/>
        <w:t>է,</w:t>
      </w:r>
      <w:r>
        <w:rPr>
          <w:spacing w:val="-3"/>
        </w:rPr>
        <w:t> </w:t>
      </w:r>
      <w:r>
        <w:rPr/>
        <w:t>որ</w:t>
      </w:r>
      <w:r>
        <w:rPr>
          <w:spacing w:val="-5"/>
        </w:rPr>
        <w:t> </w:t>
      </w:r>
      <w:r>
        <w:rPr/>
        <w:t>կեսից</w:t>
      </w:r>
      <w:r>
        <w:rPr>
          <w:spacing w:val="-6"/>
        </w:rPr>
        <w:t> </w:t>
      </w:r>
      <w:r>
        <w:rPr/>
        <w:t>շատն</w:t>
      </w:r>
      <w:r>
        <w:rPr>
          <w:spacing w:val="-7"/>
        </w:rPr>
        <w:t> </w:t>
      </w:r>
      <w:r>
        <w:rPr/>
        <w:t>են</w:t>
      </w:r>
      <w:r>
        <w:rPr>
          <w:spacing w:val="-66"/>
        </w:rPr>
        <w:t> </w:t>
      </w:r>
      <w:r>
        <w:rPr/>
        <w:t>գնում,</w:t>
      </w:r>
      <w:r>
        <w:rPr>
          <w:spacing w:val="-5"/>
        </w:rPr>
        <w:t> </w:t>
      </w:r>
      <w:r>
        <w:rPr/>
        <w:t>2.9%-ը՝</w:t>
      </w:r>
      <w:r>
        <w:rPr>
          <w:spacing w:val="-4"/>
        </w:rPr>
        <w:t> </w:t>
      </w:r>
      <w:r>
        <w:rPr/>
        <w:t>կեսը,</w:t>
      </w:r>
      <w:r>
        <w:rPr>
          <w:spacing w:val="-4"/>
        </w:rPr>
        <w:t> </w:t>
      </w:r>
      <w:r>
        <w:rPr/>
        <w:t>1.9%-ը՝</w:t>
      </w:r>
      <w:r>
        <w:rPr>
          <w:spacing w:val="-4"/>
        </w:rPr>
        <w:t> </w:t>
      </w:r>
      <w:r>
        <w:rPr/>
        <w:t>կեսից</w:t>
      </w:r>
      <w:r>
        <w:rPr>
          <w:spacing w:val="-4"/>
        </w:rPr>
        <w:t> </w:t>
      </w:r>
      <w:r>
        <w:rPr/>
        <w:t>քիչը,</w:t>
      </w:r>
      <w:r>
        <w:rPr>
          <w:spacing w:val="-4"/>
        </w:rPr>
        <w:t> </w:t>
      </w:r>
      <w:r>
        <w:rPr/>
        <w:t>իսկ</w:t>
      </w:r>
      <w:r>
        <w:rPr>
          <w:spacing w:val="-7"/>
        </w:rPr>
        <w:t> </w:t>
      </w:r>
      <w:r>
        <w:rPr/>
        <w:t>1.0%-ը՝</w:t>
      </w:r>
      <w:r>
        <w:rPr>
          <w:spacing w:val="-4"/>
        </w:rPr>
        <w:t> </w:t>
      </w:r>
      <w:r>
        <w:rPr/>
        <w:t>շատ</w:t>
      </w:r>
      <w:r>
        <w:rPr>
          <w:spacing w:val="-7"/>
        </w:rPr>
        <w:t> </w:t>
      </w:r>
      <w:r>
        <w:rPr/>
        <w:t>քչերը:</w:t>
      </w:r>
      <w:r>
        <w:rPr>
          <w:spacing w:val="-3"/>
        </w:rPr>
        <w:t> </w:t>
      </w:r>
      <w:r>
        <w:rPr/>
        <w:t>Գործատուների</w:t>
      </w:r>
      <w:r>
        <w:rPr>
          <w:spacing w:val="-4"/>
        </w:rPr>
        <w:t> </w:t>
      </w:r>
      <w:r>
        <w:rPr/>
        <w:t>9.4%-ը</w:t>
      </w:r>
      <w:r>
        <w:rPr>
          <w:spacing w:val="-5"/>
        </w:rPr>
        <w:t> </w:t>
      </w:r>
      <w:r>
        <w:rPr/>
        <w:t>դեմ</w:t>
      </w:r>
      <w:r>
        <w:rPr>
          <w:spacing w:val="-66"/>
        </w:rPr>
        <w:t> </w:t>
      </w:r>
      <w:r>
        <w:rPr/>
        <w:t>է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մտքին,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գործատուն</w:t>
      </w:r>
      <w:r>
        <w:rPr>
          <w:spacing w:val="1"/>
        </w:rPr>
        <w:t> </w:t>
      </w:r>
      <w:r>
        <w:rPr/>
        <w:t>պետք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պարտավորված</w:t>
      </w:r>
      <w:r>
        <w:rPr>
          <w:spacing w:val="1"/>
        </w:rPr>
        <w:t> </w:t>
      </w:r>
      <w:r>
        <w:rPr/>
        <w:t>լինի</w:t>
      </w:r>
      <w:r>
        <w:rPr>
          <w:spacing w:val="1"/>
        </w:rPr>
        <w:t> </w:t>
      </w:r>
      <w:r>
        <w:rPr/>
        <w:t>աշխատողին</w:t>
      </w:r>
      <w:r>
        <w:rPr>
          <w:spacing w:val="1"/>
        </w:rPr>
        <w:t> </w:t>
      </w:r>
      <w:r>
        <w:rPr/>
        <w:t>ամեն</w:t>
      </w:r>
      <w:r>
        <w:rPr>
          <w:spacing w:val="1"/>
        </w:rPr>
        <w:t> </w:t>
      </w:r>
      <w:r>
        <w:rPr/>
        <w:t>տարի</w:t>
      </w:r>
      <w:r>
        <w:rPr>
          <w:spacing w:val="1"/>
        </w:rPr>
        <w:t> </w:t>
      </w:r>
      <w:r>
        <w:rPr/>
        <w:t>պարտադիր</w:t>
      </w:r>
      <w:r>
        <w:rPr>
          <w:spacing w:val="1"/>
        </w:rPr>
        <w:t> </w:t>
      </w:r>
      <w:r>
        <w:rPr/>
        <w:t>արձակուրդ</w:t>
      </w:r>
      <w:r>
        <w:rPr>
          <w:spacing w:val="1"/>
        </w:rPr>
        <w:t> </w:t>
      </w:r>
      <w:r>
        <w:rPr/>
        <w:t>ուղարկելու: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իրականացված</w:t>
      </w:r>
      <w:r>
        <w:rPr>
          <w:spacing w:val="1"/>
        </w:rPr>
        <w:t> </w:t>
      </w:r>
      <w:r>
        <w:rPr/>
        <w:t>խորին</w:t>
      </w:r>
      <w:r>
        <w:rPr>
          <w:spacing w:val="1"/>
        </w:rPr>
        <w:t> </w:t>
      </w:r>
      <w:r>
        <w:rPr/>
        <w:t>հարցազրույցների արդյունքում վերջիններիս կողմից հնչել են այնպիսի կարծիքներ, որ ՀՀ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օրենսգիրքն</w:t>
      </w:r>
      <w:r>
        <w:rPr>
          <w:spacing w:val="1"/>
        </w:rPr>
        <w:t> </w:t>
      </w:r>
      <w:r>
        <w:rPr/>
        <w:t>ավելի</w:t>
      </w:r>
      <w:r>
        <w:rPr>
          <w:spacing w:val="1"/>
        </w:rPr>
        <w:t> </w:t>
      </w:r>
      <w:r>
        <w:rPr/>
        <w:t>շատ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շահերն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ներկայացնում,</w:t>
      </w:r>
      <w:r>
        <w:rPr>
          <w:spacing w:val="1"/>
        </w:rPr>
        <w:t> </w:t>
      </w:r>
      <w:r>
        <w:rPr/>
        <w:t>քան</w:t>
      </w:r>
      <w:r>
        <w:rPr>
          <w:spacing w:val="1"/>
        </w:rPr>
        <w:t> </w:t>
      </w:r>
      <w:r>
        <w:rPr/>
        <w:t>գործատուների: Անշուշտ գործատու-աշխատող փոխհարաբերությունները հակասական են և</w:t>
      </w:r>
      <w:r>
        <w:rPr>
          <w:spacing w:val="-66"/>
        </w:rPr>
        <w:t> </w:t>
      </w:r>
      <w:r>
        <w:rPr/>
        <w:t>հաճախ հակադրվող, ինչը դրսևորվում է նաև սոց հարցումներում նրանց արտահայտած</w:t>
      </w:r>
      <w:r>
        <w:rPr>
          <w:spacing w:val="1"/>
        </w:rPr>
        <w:t> </w:t>
      </w:r>
      <w:r>
        <w:rPr/>
        <w:t>պատասխաններում</w:t>
      </w:r>
      <w:r>
        <w:rPr>
          <w:rFonts w:ascii="Arial MT" w:hAnsi="Arial MT" w:cs="Arial MT" w:eastAsia="Arial MT"/>
        </w:rPr>
        <w:t>:</w:t>
      </w:r>
    </w:p>
    <w:p>
      <w:pPr>
        <w:pStyle w:val="BodyText"/>
        <w:spacing w:line="276" w:lineRule="auto" w:before="121"/>
        <w:ind w:left="600" w:right="273" w:firstLine="720"/>
      </w:pPr>
      <w:r>
        <w:rPr/>
        <w:t>ԵՄ-Հայաստան</w:t>
      </w:r>
      <w:r>
        <w:rPr>
          <w:spacing w:val="1"/>
        </w:rPr>
        <w:t> </w:t>
      </w:r>
      <w:r>
        <w:rPr/>
        <w:t>Համապարփակ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ընդլայնված</w:t>
      </w:r>
      <w:r>
        <w:rPr>
          <w:spacing w:val="1"/>
        </w:rPr>
        <w:t> </w:t>
      </w:r>
      <w:r>
        <w:rPr/>
        <w:t>գործընկերության</w:t>
      </w:r>
      <w:r>
        <w:rPr>
          <w:spacing w:val="1"/>
        </w:rPr>
        <w:t> </w:t>
      </w:r>
      <w:r>
        <w:rPr/>
        <w:t>համաձայնագրով</w:t>
      </w:r>
      <w:r>
        <w:rPr>
          <w:spacing w:val="1"/>
        </w:rPr>
        <w:t> </w:t>
      </w:r>
      <w:r>
        <w:rPr/>
        <w:t>Հայաստանը ստանձնել է մի շարք պարտավորություններ, այդ թվում խթանել Աշխատանքի</w:t>
      </w:r>
      <w:r>
        <w:rPr>
          <w:spacing w:val="1"/>
        </w:rPr>
        <w:t> </w:t>
      </w:r>
      <w:r>
        <w:rPr/>
        <w:t>միջազգային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(ԱՄԿ)</w:t>
      </w:r>
      <w:r>
        <w:rPr>
          <w:spacing w:val="1"/>
        </w:rPr>
        <w:t> </w:t>
      </w:r>
      <w:r>
        <w:rPr/>
        <w:t>«Արժանապատիվ</w:t>
      </w:r>
      <w:r>
        <w:rPr>
          <w:spacing w:val="1"/>
        </w:rPr>
        <w:t> </w:t>
      </w:r>
      <w:r>
        <w:rPr/>
        <w:t>աշխատանք»</w:t>
      </w:r>
      <w:r>
        <w:rPr>
          <w:spacing w:val="1"/>
        </w:rPr>
        <w:t> </w:t>
      </w:r>
      <w:r>
        <w:rPr/>
        <w:t>ծրագիրը,</w:t>
      </w:r>
      <w:r>
        <w:rPr>
          <w:spacing w:val="1"/>
        </w:rPr>
        <w:t> </w:t>
      </w:r>
      <w:r>
        <w:rPr/>
        <w:t>զբաղվածության</w:t>
      </w:r>
      <w:r>
        <w:rPr>
          <w:spacing w:val="1"/>
        </w:rPr>
        <w:t> </w:t>
      </w:r>
      <w:r>
        <w:rPr/>
        <w:t>քաղաքականությունը,</w:t>
      </w:r>
      <w:r>
        <w:rPr>
          <w:spacing w:val="1"/>
        </w:rPr>
        <w:t> </w:t>
      </w:r>
      <w:r>
        <w:rPr/>
        <w:t>աշխատավայրում</w:t>
      </w:r>
      <w:r>
        <w:rPr>
          <w:spacing w:val="1"/>
        </w:rPr>
        <w:t> </w:t>
      </w:r>
      <w:r>
        <w:rPr/>
        <w:t>առողջությունը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անվտանգությունը,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երկխոսությունը,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պաշտպանությունը,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ներգրավվածությունը,</w:t>
      </w:r>
      <w:r>
        <w:rPr>
          <w:spacing w:val="1"/>
        </w:rPr>
        <w:t> </w:t>
      </w:r>
      <w:r>
        <w:rPr/>
        <w:t>կանանց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տղամարդկանց</w:t>
      </w:r>
      <w:r>
        <w:rPr>
          <w:spacing w:val="1"/>
        </w:rPr>
        <w:t> </w:t>
      </w:r>
      <w:r>
        <w:rPr/>
        <w:t>հավասարությունը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խտրականության</w:t>
      </w:r>
      <w:r>
        <w:rPr>
          <w:spacing w:val="1"/>
        </w:rPr>
        <w:t> </w:t>
      </w:r>
      <w:r>
        <w:rPr/>
        <w:t>բացառումը՝</w:t>
      </w:r>
      <w:r>
        <w:rPr>
          <w:spacing w:val="1"/>
        </w:rPr>
        <w:t> </w:t>
      </w:r>
      <w:r>
        <w:rPr/>
        <w:t>դրանով</w:t>
      </w:r>
      <w:r>
        <w:rPr>
          <w:spacing w:val="1"/>
        </w:rPr>
        <w:t> </w:t>
      </w:r>
      <w:r>
        <w:rPr/>
        <w:t>նպաստելով</w:t>
      </w:r>
      <w:r>
        <w:rPr>
          <w:spacing w:val="1"/>
        </w:rPr>
        <w:t> </w:t>
      </w:r>
      <w:r>
        <w:rPr/>
        <w:t>ավելի</w:t>
      </w:r>
      <w:r>
        <w:rPr>
          <w:spacing w:val="1"/>
        </w:rPr>
        <w:t> </w:t>
      </w:r>
      <w:r>
        <w:rPr/>
        <w:t>շատ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ավելի</w:t>
      </w:r>
      <w:r>
        <w:rPr>
          <w:spacing w:val="1"/>
        </w:rPr>
        <w:t> </w:t>
      </w:r>
      <w:r>
        <w:rPr/>
        <w:t>լավ</w:t>
      </w:r>
      <w:r>
        <w:rPr>
          <w:spacing w:val="1"/>
        </w:rPr>
        <w:t> </w:t>
      </w:r>
      <w:r>
        <w:rPr/>
        <w:t>աշխատատեղերի ստեղծմանը, աղքատության կրճատմանը, սոցիալական համերաշխության</w:t>
      </w:r>
      <w:r>
        <w:rPr>
          <w:spacing w:val="-66"/>
        </w:rPr>
        <w:t> </w:t>
      </w:r>
      <w:r>
        <w:rPr/>
        <w:t>ընդլայնմանը,</w:t>
      </w:r>
      <w:r>
        <w:rPr>
          <w:spacing w:val="1"/>
        </w:rPr>
        <w:t> </w:t>
      </w:r>
      <w:r>
        <w:rPr/>
        <w:t>կայուն</w:t>
      </w:r>
      <w:r>
        <w:rPr>
          <w:spacing w:val="1"/>
        </w:rPr>
        <w:t> </w:t>
      </w:r>
      <w:r>
        <w:rPr/>
        <w:t>զարգացմանը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կյանքի</w:t>
      </w:r>
      <w:r>
        <w:rPr>
          <w:spacing w:val="1"/>
        </w:rPr>
        <w:t> </w:t>
      </w:r>
      <w:r>
        <w:rPr/>
        <w:t>որակի</w:t>
      </w:r>
      <w:r>
        <w:rPr>
          <w:spacing w:val="1"/>
        </w:rPr>
        <w:t> </w:t>
      </w:r>
      <w:r>
        <w:rPr/>
        <w:t>բարելավմանը</w:t>
      </w:r>
      <w:r>
        <w:rPr>
          <w:spacing w:val="1"/>
        </w:rPr>
        <w:t> </w:t>
      </w:r>
      <w:r>
        <w:rPr/>
        <w:t>(Հոդված</w:t>
      </w:r>
      <w:r>
        <w:rPr>
          <w:spacing w:val="1"/>
        </w:rPr>
        <w:t> </w:t>
      </w:r>
      <w:r>
        <w:rPr/>
        <w:t>84,</w:t>
      </w:r>
      <w:r>
        <w:rPr>
          <w:spacing w:val="1"/>
        </w:rPr>
        <w:t> </w:t>
      </w:r>
      <w:r>
        <w:rPr/>
        <w:t>85)։</w:t>
      </w:r>
      <w:r>
        <w:rPr>
          <w:spacing w:val="1"/>
        </w:rPr>
        <w:t> </w:t>
      </w:r>
      <w:r>
        <w:rPr/>
        <w:t>Համաձայնագրի</w:t>
      </w:r>
      <w:r>
        <w:rPr>
          <w:spacing w:val="1"/>
        </w:rPr>
        <w:t> </w:t>
      </w:r>
      <w:r>
        <w:rPr/>
        <w:t>իրականացման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մշակվել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ճանապարհային</w:t>
      </w:r>
      <w:r>
        <w:rPr>
          <w:spacing w:val="1"/>
        </w:rPr>
        <w:t> </w:t>
      </w:r>
      <w:r>
        <w:rPr/>
        <w:t>քարտեզ,</w:t>
      </w:r>
      <w:r>
        <w:rPr>
          <w:spacing w:val="1"/>
        </w:rPr>
        <w:t> </w:t>
      </w:r>
      <w:r>
        <w:rPr/>
        <w:t>սակայն</w:t>
      </w:r>
      <w:r>
        <w:rPr>
          <w:spacing w:val="1"/>
        </w:rPr>
        <w:t> </w:t>
      </w:r>
      <w:r>
        <w:rPr/>
        <w:t>կատարման</w:t>
      </w:r>
      <w:r>
        <w:rPr>
          <w:spacing w:val="-4"/>
        </w:rPr>
        <w:t> </w:t>
      </w:r>
      <w:r>
        <w:rPr/>
        <w:t>ընթացքի</w:t>
      </w:r>
      <w:r>
        <w:rPr>
          <w:spacing w:val="-7"/>
        </w:rPr>
        <w:t> </w:t>
      </w:r>
      <w:r>
        <w:rPr/>
        <w:t>վերաբերյալ</w:t>
      </w:r>
      <w:r>
        <w:rPr>
          <w:spacing w:val="-3"/>
        </w:rPr>
        <w:t> </w:t>
      </w:r>
      <w:r>
        <w:rPr/>
        <w:t>հանրային</w:t>
      </w:r>
      <w:r>
        <w:rPr>
          <w:spacing w:val="-7"/>
        </w:rPr>
        <w:t> </w:t>
      </w:r>
      <w:r>
        <w:rPr/>
        <w:t>տեղեկատվությունը</w:t>
      </w:r>
      <w:r>
        <w:rPr>
          <w:spacing w:val="-4"/>
        </w:rPr>
        <w:t> </w:t>
      </w:r>
      <w:r>
        <w:rPr/>
        <w:t>հասանելի</w:t>
      </w:r>
      <w:r>
        <w:rPr>
          <w:spacing w:val="-4"/>
        </w:rPr>
        <w:t> </w:t>
      </w:r>
      <w:r>
        <w:rPr/>
        <w:t>չէ։</w:t>
      </w:r>
      <w:r>
        <w:rPr>
          <w:spacing w:val="-8"/>
        </w:rPr>
        <w:t> </w:t>
      </w:r>
      <w:r>
        <w:rPr/>
        <w:t>Այս</w:t>
      </w:r>
      <w:r>
        <w:rPr>
          <w:spacing w:val="-4"/>
        </w:rPr>
        <w:t> </w:t>
      </w:r>
      <w:r>
        <w:rPr/>
        <w:t>առումով</w:t>
      </w:r>
      <w:r>
        <w:rPr>
          <w:spacing w:val="-66"/>
        </w:rPr>
        <w:t> </w:t>
      </w:r>
      <w:r>
        <w:rPr/>
        <w:t>տեղին</w:t>
      </w:r>
      <w:r>
        <w:rPr>
          <w:spacing w:val="8"/>
        </w:rPr>
        <w:t> </w:t>
      </w:r>
      <w:r>
        <w:rPr/>
        <w:t>է</w:t>
      </w:r>
      <w:r>
        <w:rPr>
          <w:spacing w:val="9"/>
        </w:rPr>
        <w:t> </w:t>
      </w:r>
      <w:r>
        <w:rPr/>
        <w:t>հիշատակել</w:t>
      </w:r>
      <w:r>
        <w:rPr>
          <w:spacing w:val="8"/>
        </w:rPr>
        <w:t> </w:t>
      </w:r>
      <w:r>
        <w:rPr/>
        <w:t>նաև</w:t>
      </w:r>
      <w:r>
        <w:rPr>
          <w:spacing w:val="9"/>
        </w:rPr>
        <w:t> </w:t>
      </w:r>
      <w:r>
        <w:rPr/>
        <w:t>ՄԱԿ-ի</w:t>
      </w:r>
      <w:r>
        <w:rPr>
          <w:spacing w:val="6"/>
        </w:rPr>
        <w:t> </w:t>
      </w:r>
      <w:r>
        <w:rPr/>
        <w:t>Մարդու</w:t>
      </w:r>
      <w:r>
        <w:rPr>
          <w:spacing w:val="10"/>
        </w:rPr>
        <w:t> </w:t>
      </w:r>
      <w:r>
        <w:rPr/>
        <w:t>իրավունքների</w:t>
      </w:r>
      <w:r>
        <w:rPr>
          <w:spacing w:val="11"/>
        </w:rPr>
        <w:t> </w:t>
      </w:r>
      <w:r>
        <w:rPr/>
        <w:t>խորհրդի</w:t>
      </w:r>
      <w:r>
        <w:rPr>
          <w:spacing w:val="5"/>
        </w:rPr>
        <w:t> </w:t>
      </w:r>
      <w:r>
        <w:rPr/>
        <w:t>կողմից</w:t>
      </w:r>
      <w:r>
        <w:rPr>
          <w:spacing w:val="11"/>
        </w:rPr>
        <w:t> </w:t>
      </w:r>
      <w:r>
        <w:rPr/>
        <w:t>2011թ</w:t>
      </w:r>
      <w:r>
        <w:rPr>
          <w:spacing w:val="9"/>
        </w:rPr>
        <w:t> </w:t>
      </w:r>
      <w:r>
        <w:rPr/>
        <w:t>ընդունված</w:t>
      </w:r>
    </w:p>
    <w:p>
      <w:pPr>
        <w:pStyle w:val="BodyText"/>
        <w:spacing w:line="276" w:lineRule="auto"/>
        <w:ind w:left="600" w:right="275"/>
      </w:pPr>
      <w:r>
        <w:rPr/>
        <w:t>«Բիզնեսի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մարդու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ղեկավար</w:t>
      </w:r>
      <w:r>
        <w:rPr>
          <w:spacing w:val="1"/>
        </w:rPr>
        <w:t> </w:t>
      </w:r>
      <w:r>
        <w:rPr/>
        <w:t>սկզբունքների»</w:t>
      </w:r>
      <w:r>
        <w:rPr>
          <w:rFonts w:ascii="Arial MT" w:hAnsi="Arial MT" w:cs="Arial MT" w:eastAsia="Arial MT"/>
          <w:position w:val="8"/>
          <w:sz w:val="14"/>
          <w:szCs w:val="14"/>
        </w:rPr>
        <w:t>5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էական</w:t>
      </w:r>
      <w:r>
        <w:rPr>
          <w:spacing w:val="1"/>
        </w:rPr>
        <w:t> </w:t>
      </w:r>
      <w:r>
        <w:rPr/>
        <w:t>նշանակությունը</w:t>
      </w:r>
      <w:r>
        <w:rPr>
          <w:spacing w:val="1"/>
        </w:rPr>
        <w:t> </w:t>
      </w:r>
      <w:r>
        <w:rPr/>
        <w:t>ձեռնարկատիրական</w:t>
      </w:r>
      <w:r>
        <w:rPr>
          <w:spacing w:val="1"/>
        </w:rPr>
        <w:t> </w:t>
      </w:r>
      <w:r>
        <w:rPr/>
        <w:t>գործունեության</w:t>
      </w:r>
      <w:r>
        <w:rPr>
          <w:spacing w:val="1"/>
        </w:rPr>
        <w:t> </w:t>
      </w:r>
      <w:r>
        <w:rPr/>
        <w:t>բնագավառում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պաշտպանության</w:t>
      </w:r>
      <w:r>
        <w:rPr>
          <w:spacing w:val="1"/>
        </w:rPr>
        <w:t> </w:t>
      </w:r>
      <w:r>
        <w:rPr/>
        <w:t>արդյունավետության</w:t>
      </w:r>
      <w:r>
        <w:rPr>
          <w:spacing w:val="1"/>
        </w:rPr>
        <w:t> </w:t>
      </w:r>
      <w:r>
        <w:rPr/>
        <w:t>համար,</w:t>
      </w:r>
      <w:r>
        <w:rPr>
          <w:spacing w:val="1"/>
        </w:rPr>
        <w:t> </w:t>
      </w:r>
      <w:r>
        <w:rPr/>
        <w:t>որի</w:t>
      </w:r>
      <w:r>
        <w:rPr>
          <w:spacing w:val="1"/>
        </w:rPr>
        <w:t> </w:t>
      </w:r>
      <w:r>
        <w:rPr/>
        <w:t>կիրառման</w:t>
      </w:r>
      <w:r>
        <w:rPr>
          <w:spacing w:val="1"/>
        </w:rPr>
        <w:t> </w:t>
      </w:r>
      <w:r>
        <w:rPr/>
        <w:t>ուղղությամբ</w:t>
      </w:r>
      <w:r>
        <w:rPr>
          <w:spacing w:val="1"/>
        </w:rPr>
        <w:t> </w:t>
      </w:r>
      <w:r>
        <w:rPr/>
        <w:t>սակայն</w:t>
      </w:r>
      <w:r>
        <w:rPr>
          <w:spacing w:val="1"/>
        </w:rPr>
        <w:t> </w:t>
      </w:r>
      <w:r>
        <w:rPr/>
        <w:t>Հայաստանը</w:t>
      </w:r>
      <w:r>
        <w:rPr>
          <w:spacing w:val="-1"/>
        </w:rPr>
        <w:t> </w:t>
      </w:r>
      <w:r>
        <w:rPr/>
        <w:t>դեռևս որևէ</w:t>
      </w:r>
      <w:r>
        <w:rPr>
          <w:spacing w:val="2"/>
        </w:rPr>
        <w:t> </w:t>
      </w:r>
      <w:r>
        <w:rPr/>
        <w:t>ջանք չի գործադրել։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BodyText"/>
        <w:spacing w:line="276" w:lineRule="auto" w:before="1"/>
        <w:ind w:left="600" w:right="273" w:firstLine="720"/>
      </w:pPr>
      <w:r>
        <w:rPr/>
        <w:t>Ստորև</w:t>
      </w:r>
      <w:r>
        <w:rPr>
          <w:spacing w:val="1"/>
        </w:rPr>
        <w:t> </w:t>
      </w:r>
      <w:r>
        <w:rPr/>
        <w:t>ներկայացված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իրավունքներով</w:t>
      </w:r>
      <w:r>
        <w:rPr>
          <w:spacing w:val="1"/>
        </w:rPr>
        <w:t> </w:t>
      </w:r>
      <w:r>
        <w:rPr/>
        <w:t>զբաղվող</w:t>
      </w:r>
      <w:r>
        <w:rPr>
          <w:spacing w:val="1"/>
        </w:rPr>
        <w:t> </w:t>
      </w:r>
      <w:r>
        <w:rPr/>
        <w:t>մի</w:t>
      </w:r>
      <w:r>
        <w:rPr>
          <w:spacing w:val="1"/>
        </w:rPr>
        <w:t> </w:t>
      </w:r>
      <w:r>
        <w:rPr/>
        <w:t>շարք</w:t>
      </w:r>
      <w:r>
        <w:rPr>
          <w:spacing w:val="1"/>
        </w:rPr>
        <w:t> </w:t>
      </w:r>
      <w:r>
        <w:rPr/>
        <w:t>հասարակական կազմակերպությունների կողմից արձանագրած խնդիրները, որոնք հիմնված</w:t>
      </w:r>
      <w:r>
        <w:rPr>
          <w:spacing w:val="-66"/>
        </w:rPr>
        <w:t> </w:t>
      </w:r>
      <w:r>
        <w:rPr/>
        <w:t>են այդ կառույցների կողմից իրականացված ուսումնասիրությունների արդյունքների վրա,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դրանց</w:t>
      </w:r>
      <w:r>
        <w:rPr>
          <w:spacing w:val="1"/>
        </w:rPr>
        <w:t> </w:t>
      </w:r>
      <w:r>
        <w:rPr/>
        <w:t>լուծմանն</w:t>
      </w:r>
      <w:r>
        <w:rPr>
          <w:spacing w:val="1"/>
        </w:rPr>
        <w:t> </w:t>
      </w:r>
      <w:r>
        <w:rPr/>
        <w:t>ուղղված</w:t>
      </w:r>
      <w:r>
        <w:rPr>
          <w:spacing w:val="1"/>
        </w:rPr>
        <w:t> </w:t>
      </w:r>
      <w:r>
        <w:rPr/>
        <w:t>առաջարկությունները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իրավունքների օրենսդրական շրջանակի, պետական վերահսկողության մեխանիզմների և</w:t>
      </w:r>
      <w:r>
        <w:rPr>
          <w:spacing w:val="1"/>
        </w:rPr>
        <w:t> </w:t>
      </w:r>
      <w:r>
        <w:rPr/>
        <w:t>կոլեկտիվ պաշտպանության</w:t>
      </w:r>
      <w:r>
        <w:rPr>
          <w:spacing w:val="-2"/>
        </w:rPr>
        <w:t> </w:t>
      </w:r>
      <w:r>
        <w:rPr/>
        <w:t>միջոցների</w:t>
      </w:r>
      <w:r>
        <w:rPr>
          <w:spacing w:val="-2"/>
        </w:rPr>
        <w:t> </w:t>
      </w:r>
      <w:r>
        <w:rPr/>
        <w:t>վերաբերյալ: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52" w:lineRule="auto" w:before="67" w:after="0"/>
        <w:ind w:left="600" w:right="1478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Guiding Principles on Business and Human Rights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https:/</w:t>
      </w:r>
      <w:hyperlink r:id="rId24">
        <w:r>
          <w:rPr>
            <w:rFonts w:ascii="Calibri"/>
            <w:spacing w:val="-1"/>
            <w:sz w:val="20"/>
          </w:rPr>
          <w:t>/w</w:t>
        </w:r>
      </w:hyperlink>
      <w:r>
        <w:rPr>
          <w:rFonts w:ascii="Calibri"/>
          <w:spacing w:val="-1"/>
          <w:sz w:val="20"/>
        </w:rPr>
        <w:t>w</w:t>
      </w:r>
      <w:hyperlink r:id="rId24">
        <w:r>
          <w:rPr>
            <w:rFonts w:ascii="Calibri"/>
            <w:spacing w:val="-1"/>
            <w:sz w:val="20"/>
          </w:rPr>
          <w:t>w.ohchr.org/sites/default/files/Documents/Publications/GuidingPrinciplesBusinessHR_EN.pdf</w:t>
        </w:r>
      </w:hyperlink>
    </w:p>
    <w:p>
      <w:pPr>
        <w:spacing w:after="0" w:line="252" w:lineRule="auto"/>
        <w:jc w:val="left"/>
        <w:rPr>
          <w:rFonts w:ascii="Calibri"/>
          <w:sz w:val="20"/>
        </w:rPr>
        <w:sectPr>
          <w:footerReference w:type="even" r:id="rId22"/>
          <w:footerReference w:type="default" r:id="rId23"/>
          <w:pgSz w:w="11910" w:h="16840"/>
          <w:pgMar w:footer="1161" w:header="0" w:top="1340" w:bottom="1360" w:left="480" w:right="800"/>
        </w:sectPr>
      </w:pPr>
    </w:p>
    <w:p>
      <w:pPr>
        <w:pStyle w:val="Heading1"/>
        <w:spacing w:before="84"/>
      </w:pPr>
      <w:bookmarkStart w:name="_bookmark1" w:id="2"/>
      <w:bookmarkEnd w:id="2"/>
      <w:r>
        <w:rPr>
          <w:b w:val="0"/>
          <w:bCs w:val="0"/>
        </w:rPr>
      </w:r>
      <w:r>
        <w:rPr/>
        <w:t>Աշխատանքային</w:t>
      </w:r>
      <w:r>
        <w:rPr>
          <w:spacing w:val="-7"/>
        </w:rPr>
        <w:t> </w:t>
      </w:r>
      <w:r>
        <w:rPr/>
        <w:t>իրավունքների</w:t>
      </w:r>
      <w:r>
        <w:rPr>
          <w:spacing w:val="-6"/>
        </w:rPr>
        <w:t> </w:t>
      </w:r>
      <w:r>
        <w:rPr/>
        <w:t>օրենսդրական</w:t>
      </w:r>
      <w:r>
        <w:rPr>
          <w:spacing w:val="-9"/>
        </w:rPr>
        <w:t> </w:t>
      </w:r>
      <w:r>
        <w:rPr/>
        <w:t>շրջանակը</w:t>
      </w:r>
    </w:p>
    <w:p>
      <w:pPr>
        <w:pStyle w:val="BodyText"/>
        <w:spacing w:before="8"/>
        <w:jc w:val="left"/>
        <w:rPr>
          <w:b/>
          <w:sz w:val="34"/>
        </w:rPr>
      </w:pPr>
    </w:p>
    <w:p>
      <w:pPr>
        <w:pStyle w:val="BodyText"/>
        <w:spacing w:line="276" w:lineRule="auto"/>
        <w:ind w:left="600" w:right="274" w:firstLine="720"/>
      </w:pPr>
      <w:r>
        <w:rPr/>
        <w:t>Աշխատանքի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հարցերի</w:t>
      </w:r>
      <w:r>
        <w:rPr>
          <w:spacing w:val="1"/>
        </w:rPr>
        <w:t> </w:t>
      </w:r>
      <w:r>
        <w:rPr/>
        <w:t>նախարարությունը</w:t>
      </w:r>
      <w:r>
        <w:rPr>
          <w:spacing w:val="1"/>
        </w:rPr>
        <w:t> </w:t>
      </w:r>
      <w:r>
        <w:rPr/>
        <w:t>նախաձեռնել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օրենսգրքում</w:t>
      </w:r>
      <w:r>
        <w:rPr>
          <w:spacing w:val="1"/>
        </w:rPr>
        <w:t> </w:t>
      </w:r>
      <w:r>
        <w:rPr/>
        <w:t>փոփոխությունների</w:t>
      </w:r>
      <w:r>
        <w:rPr>
          <w:spacing w:val="1"/>
        </w:rPr>
        <w:t> </w:t>
      </w:r>
      <w:r>
        <w:rPr/>
        <w:t>մի</w:t>
      </w:r>
      <w:r>
        <w:rPr>
          <w:spacing w:val="1"/>
        </w:rPr>
        <w:t> </w:t>
      </w:r>
      <w:r>
        <w:rPr/>
        <w:t>շարք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դրանք</w:t>
      </w:r>
      <w:r>
        <w:rPr>
          <w:spacing w:val="1"/>
        </w:rPr>
        <w:t> </w:t>
      </w:r>
      <w:r>
        <w:rPr/>
        <w:t>հրապարակել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հանրային</w:t>
      </w:r>
      <w:r>
        <w:rPr>
          <w:spacing w:val="-13"/>
        </w:rPr>
        <w:t> </w:t>
      </w:r>
      <w:r>
        <w:rPr/>
        <w:t>քննարկման</w:t>
      </w:r>
      <w:r>
        <w:rPr>
          <w:spacing w:val="-14"/>
        </w:rPr>
        <w:t> </w:t>
      </w:r>
      <w:r>
        <w:rPr/>
        <w:t>e-draft.am</w:t>
      </w:r>
      <w:r>
        <w:rPr>
          <w:spacing w:val="-13"/>
        </w:rPr>
        <w:t> </w:t>
      </w:r>
      <w:r>
        <w:rPr/>
        <w:t>կայքում:</w:t>
      </w:r>
      <w:r>
        <w:rPr>
          <w:spacing w:val="-13"/>
        </w:rPr>
        <w:t> </w:t>
      </w:r>
      <w:r>
        <w:rPr/>
        <w:t>Նախագծերով</w:t>
      </w:r>
      <w:r>
        <w:rPr>
          <w:spacing w:val="-13"/>
        </w:rPr>
        <w:t> </w:t>
      </w:r>
      <w:r>
        <w:rPr/>
        <w:t>նախատեսված</w:t>
      </w:r>
      <w:r>
        <w:rPr>
          <w:spacing w:val="-13"/>
        </w:rPr>
        <w:t> </w:t>
      </w:r>
      <w:r>
        <w:rPr/>
        <w:t>փոփոխությունների</w:t>
      </w:r>
      <w:r>
        <w:rPr>
          <w:spacing w:val="-67"/>
        </w:rPr>
        <w:t> </w:t>
      </w:r>
      <w:r>
        <w:rPr/>
        <w:t>հռչակված</w:t>
      </w:r>
      <w:r>
        <w:rPr>
          <w:spacing w:val="1"/>
        </w:rPr>
        <w:t> </w:t>
      </w:r>
      <w:r>
        <w:rPr/>
        <w:t>նպատակն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օրենսգրքի</w:t>
      </w:r>
      <w:r>
        <w:rPr>
          <w:spacing w:val="-66"/>
        </w:rPr>
        <w:t> </w:t>
      </w:r>
      <w:r>
        <w:rPr/>
        <w:t>դրույթները</w:t>
      </w:r>
      <w:r>
        <w:rPr>
          <w:spacing w:val="1"/>
        </w:rPr>
        <w:t> </w:t>
      </w:r>
      <w:r>
        <w:rPr/>
        <w:t>համապատասխանեցնել</w:t>
      </w:r>
      <w:r>
        <w:rPr>
          <w:spacing w:val="1"/>
        </w:rPr>
        <w:t> </w:t>
      </w:r>
      <w:r>
        <w:rPr/>
        <w:t>Սահմանադրությանը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ստանձնած</w:t>
      </w:r>
      <w:r>
        <w:rPr>
          <w:spacing w:val="1"/>
        </w:rPr>
        <w:t> </w:t>
      </w:r>
      <w:r>
        <w:rPr/>
        <w:t>միջազգային</w:t>
      </w:r>
      <w:r>
        <w:rPr>
          <w:spacing w:val="1"/>
        </w:rPr>
        <w:t> </w:t>
      </w:r>
      <w:r>
        <w:rPr/>
        <w:t>պարտավորություններին,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վերացնել</w:t>
      </w:r>
      <w:r>
        <w:rPr>
          <w:spacing w:val="1"/>
        </w:rPr>
        <w:t> </w:t>
      </w:r>
      <w:r>
        <w:rPr/>
        <w:t>հակասությունները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հստակեցնել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միանշանակ դրույթները։ Նախագծերի ուսումնասիրությունը վկայում է, որ քննարկման փուլ</w:t>
      </w:r>
      <w:r>
        <w:rPr>
          <w:spacing w:val="-66"/>
        </w:rPr>
        <w:t> </w:t>
      </w:r>
      <w:r>
        <w:rPr/>
        <w:t>անցնելուց հետո իրավական ակտերի նախագծերը տևական ժամանակ չեն ընդունվում և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օրենսգրքում</w:t>
      </w:r>
      <w:r>
        <w:rPr>
          <w:spacing w:val="1"/>
        </w:rPr>
        <w:t> </w:t>
      </w:r>
      <w:r>
        <w:rPr/>
        <w:t>տեղ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գտնում,</w:t>
      </w:r>
      <w:r>
        <w:rPr>
          <w:spacing w:val="1"/>
        </w:rPr>
        <w:t> </w:t>
      </w:r>
      <w:r>
        <w:rPr/>
        <w:t>ինչն</w:t>
      </w:r>
      <w:r>
        <w:rPr>
          <w:spacing w:val="1"/>
        </w:rPr>
        <w:t> </w:t>
      </w:r>
      <w:r>
        <w:rPr/>
        <w:t>էլ</w:t>
      </w:r>
      <w:r>
        <w:rPr>
          <w:spacing w:val="1"/>
        </w:rPr>
        <w:t> </w:t>
      </w:r>
      <w:r>
        <w:rPr/>
        <w:t>նպաստում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իրավակիրառ</w:t>
      </w:r>
      <w:r>
        <w:rPr>
          <w:spacing w:val="1"/>
        </w:rPr>
        <w:t> </w:t>
      </w:r>
      <w:r>
        <w:rPr/>
        <w:t>պրակտիկայում</w:t>
      </w:r>
      <w:r>
        <w:rPr>
          <w:spacing w:val="1"/>
        </w:rPr>
        <w:t> </w:t>
      </w:r>
      <w:r>
        <w:rPr/>
        <w:t>առկա</w:t>
      </w:r>
      <w:r>
        <w:rPr>
          <w:spacing w:val="-4"/>
        </w:rPr>
        <w:t> </w:t>
      </w:r>
      <w:r>
        <w:rPr/>
        <w:t>համակարգային</w:t>
      </w:r>
      <w:r>
        <w:rPr>
          <w:spacing w:val="1"/>
        </w:rPr>
        <w:t> </w:t>
      </w:r>
      <w:r>
        <w:rPr/>
        <w:t>խնդիրների</w:t>
      </w:r>
      <w:r>
        <w:rPr>
          <w:spacing w:val="-1"/>
        </w:rPr>
        <w:t> </w:t>
      </w:r>
      <w:r>
        <w:rPr/>
        <w:t>շարունակականությանը։</w:t>
      </w:r>
    </w:p>
    <w:p>
      <w:pPr>
        <w:pStyle w:val="BodyText"/>
        <w:spacing w:line="276" w:lineRule="auto" w:before="122"/>
        <w:ind w:left="600" w:right="273" w:firstLine="720"/>
      </w:pPr>
      <w:r>
        <w:rPr/>
        <w:t>2015 թվականին կատարված սահմանադրական փոփոխություններով տնտեսական,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մշակութային</w:t>
      </w:r>
      <w:r>
        <w:rPr>
          <w:spacing w:val="1"/>
        </w:rPr>
        <w:t> </w:t>
      </w:r>
      <w:r>
        <w:rPr/>
        <w:t>ոլորտներում</w:t>
      </w:r>
      <w:r>
        <w:rPr>
          <w:spacing w:val="1"/>
        </w:rPr>
        <w:t> </w:t>
      </w:r>
      <w:r>
        <w:rPr/>
        <w:t>օրենսդրական</w:t>
      </w:r>
      <w:r>
        <w:rPr>
          <w:spacing w:val="1"/>
        </w:rPr>
        <w:t> </w:t>
      </w:r>
      <w:r>
        <w:rPr/>
        <w:t>երաշխիքներն</w:t>
      </w:r>
      <w:r>
        <w:rPr>
          <w:spacing w:val="1"/>
        </w:rPr>
        <w:t> </w:t>
      </w:r>
      <w:r>
        <w:rPr/>
        <w:t>ու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քաղաքականության</w:t>
      </w:r>
      <w:r>
        <w:rPr>
          <w:spacing w:val="-11"/>
        </w:rPr>
        <w:t> </w:t>
      </w:r>
      <w:r>
        <w:rPr/>
        <w:t>հիմնական</w:t>
      </w:r>
      <w:r>
        <w:rPr>
          <w:spacing w:val="-11"/>
        </w:rPr>
        <w:t> </w:t>
      </w:r>
      <w:r>
        <w:rPr/>
        <w:t>նպատակները</w:t>
      </w:r>
      <w:r>
        <w:rPr>
          <w:spacing w:val="-14"/>
        </w:rPr>
        <w:t> </w:t>
      </w:r>
      <w:r>
        <w:rPr/>
        <w:t>տարանջատվեցին</w:t>
      </w:r>
      <w:r>
        <w:rPr>
          <w:spacing w:val="-13"/>
        </w:rPr>
        <w:t> </w:t>
      </w:r>
      <w:r>
        <w:rPr/>
        <w:t>հիմնարար</w:t>
      </w:r>
      <w:r>
        <w:rPr>
          <w:spacing w:val="-11"/>
        </w:rPr>
        <w:t> </w:t>
      </w:r>
      <w:r>
        <w:rPr/>
        <w:t>իրավունքներից</w:t>
      </w:r>
      <w:r>
        <w:rPr>
          <w:spacing w:val="-66"/>
        </w:rPr>
        <w:t> </w:t>
      </w:r>
      <w:r>
        <w:rPr/>
        <w:t>ու</w:t>
      </w:r>
      <w:r>
        <w:rPr>
          <w:spacing w:val="1"/>
        </w:rPr>
        <w:t> </w:t>
      </w:r>
      <w:r>
        <w:rPr/>
        <w:t>ազատություններից,</w:t>
      </w:r>
      <w:r>
        <w:rPr>
          <w:spacing w:val="1"/>
        </w:rPr>
        <w:t> </w:t>
      </w:r>
      <w:r>
        <w:rPr/>
        <w:t>ինչի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քաղաքացիները</w:t>
      </w:r>
      <w:r>
        <w:rPr>
          <w:spacing w:val="1"/>
        </w:rPr>
        <w:t> </w:t>
      </w:r>
      <w:r>
        <w:rPr/>
        <w:t>զրկվեցին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նվազագույն</w:t>
      </w:r>
      <w:r>
        <w:rPr>
          <w:spacing w:val="1"/>
        </w:rPr>
        <w:t> </w:t>
      </w:r>
      <w:r>
        <w:rPr/>
        <w:t>աշխատավարձի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կապված</w:t>
      </w:r>
      <w:r>
        <w:rPr>
          <w:spacing w:val="1"/>
        </w:rPr>
        <w:t> </w:t>
      </w:r>
      <w:r>
        <w:rPr/>
        <w:t>հարցերը</w:t>
      </w:r>
      <w:r>
        <w:rPr>
          <w:spacing w:val="1"/>
        </w:rPr>
        <w:t> </w:t>
      </w:r>
      <w:r>
        <w:rPr/>
        <w:t>Սահմանադրական</w:t>
      </w:r>
      <w:r>
        <w:rPr>
          <w:spacing w:val="-66"/>
        </w:rPr>
        <w:t> </w:t>
      </w:r>
      <w:r>
        <w:rPr/>
        <w:t>դատարան ներկայացնելու հնարավորությունից:</w:t>
      </w:r>
    </w:p>
    <w:p>
      <w:pPr>
        <w:pStyle w:val="Heading3"/>
        <w:spacing w:before="229"/>
        <w:jc w:val="left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Սահմանադրությամբ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ամրագրել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իրավունքը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Սահմանադրական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բարեփոխումների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շրջանակներում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վերականգնել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սահմանադրական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երաշխիքները՝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նպաստելով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Հայաստանում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վարձու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հանդեպ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իրավունքահենք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վերաբերմունքի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մշակույթի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ձևավորմանը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երաշխիքներ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ստեղծելով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պետության,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կամայականությունններից աշխատողների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պաշտպանության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համար: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BodyText"/>
        <w:spacing w:line="276" w:lineRule="auto" w:before="1"/>
        <w:ind w:left="600" w:right="273" w:firstLine="720"/>
      </w:pPr>
      <w:r>
        <w:rPr/>
        <w:t>Համապարփակ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ընդլայնված</w:t>
      </w:r>
      <w:r>
        <w:rPr>
          <w:spacing w:val="1"/>
        </w:rPr>
        <w:t> </w:t>
      </w:r>
      <w:r>
        <w:rPr/>
        <w:t>գործընկերության</w:t>
      </w:r>
      <w:r>
        <w:rPr>
          <w:spacing w:val="1"/>
        </w:rPr>
        <w:t> </w:t>
      </w:r>
      <w:r>
        <w:rPr/>
        <w:t>համաձայնագրի</w:t>
      </w:r>
      <w:r>
        <w:rPr>
          <w:spacing w:val="1"/>
        </w:rPr>
        <w:t> </w:t>
      </w:r>
      <w:r>
        <w:rPr/>
        <w:t>շրջանակներում</w:t>
      </w:r>
      <w:r>
        <w:rPr>
          <w:spacing w:val="1"/>
        </w:rPr>
        <w:t> </w:t>
      </w:r>
      <w:r>
        <w:rPr/>
        <w:t>զբաղվածության,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քաղաքականության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հավասար</w:t>
      </w:r>
      <w:r>
        <w:rPr>
          <w:spacing w:val="1"/>
        </w:rPr>
        <w:t> </w:t>
      </w:r>
      <w:r>
        <w:rPr/>
        <w:t>հնարավորությունների</w:t>
      </w:r>
      <w:r>
        <w:rPr>
          <w:spacing w:val="1"/>
        </w:rPr>
        <w:t> </w:t>
      </w:r>
      <w:r>
        <w:rPr/>
        <w:t>առումով</w:t>
      </w:r>
      <w:r>
        <w:rPr>
          <w:spacing w:val="1"/>
        </w:rPr>
        <w:t> </w:t>
      </w:r>
      <w:r>
        <w:rPr/>
        <w:t>Հայաստանը</w:t>
      </w:r>
      <w:r>
        <w:rPr>
          <w:spacing w:val="1"/>
        </w:rPr>
        <w:t> </w:t>
      </w:r>
      <w:r>
        <w:rPr/>
        <w:t>հանձնառել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հստակ</w:t>
      </w:r>
      <w:r>
        <w:rPr>
          <w:spacing w:val="1"/>
        </w:rPr>
        <w:t> </w:t>
      </w:r>
      <w:r>
        <w:rPr/>
        <w:t>ժամկետներում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մոտարկում</w:t>
      </w:r>
      <w:r>
        <w:rPr>
          <w:spacing w:val="1"/>
        </w:rPr>
        <w:t> </w:t>
      </w:r>
      <w:r>
        <w:rPr/>
        <w:t>(approximation)</w:t>
      </w:r>
      <w:r>
        <w:rPr>
          <w:spacing w:val="1"/>
        </w:rPr>
        <w:t> </w:t>
      </w:r>
      <w:r>
        <w:rPr/>
        <w:t>ԵՄ</w:t>
      </w:r>
      <w:r>
        <w:rPr>
          <w:spacing w:val="1"/>
        </w:rPr>
        <w:t> </w:t>
      </w:r>
      <w:r>
        <w:rPr/>
        <w:t>օրենսդրությանը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միջազգային</w:t>
      </w:r>
      <w:r>
        <w:rPr>
          <w:spacing w:val="1"/>
        </w:rPr>
        <w:t> </w:t>
      </w:r>
      <w:r>
        <w:rPr/>
        <w:t>չափանիշներին։</w:t>
      </w:r>
      <w:r>
        <w:rPr>
          <w:spacing w:val="1"/>
        </w:rPr>
        <w:t> </w:t>
      </w:r>
      <w:r>
        <w:rPr/>
        <w:t>Համաձայնագրով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Համաձայնագրի</w:t>
      </w:r>
      <w:r>
        <w:rPr>
          <w:spacing w:val="1"/>
        </w:rPr>
        <w:t> </w:t>
      </w:r>
      <w:r>
        <w:rPr/>
        <w:t>իրականացման</w:t>
      </w:r>
      <w:r>
        <w:rPr>
          <w:spacing w:val="1"/>
        </w:rPr>
        <w:t> </w:t>
      </w:r>
      <w:r>
        <w:rPr/>
        <w:t>ճանապարհային</w:t>
      </w:r>
      <w:r>
        <w:rPr>
          <w:spacing w:val="1"/>
        </w:rPr>
        <w:t> </w:t>
      </w:r>
      <w:r>
        <w:rPr/>
        <w:t>քարտեզով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գործողությունների</w:t>
      </w:r>
      <w:r>
        <w:rPr>
          <w:spacing w:val="-4"/>
        </w:rPr>
        <w:t> </w:t>
      </w:r>
      <w:r>
        <w:rPr/>
        <w:t>կատարման</w:t>
      </w:r>
      <w:r>
        <w:rPr>
          <w:spacing w:val="-6"/>
        </w:rPr>
        <w:t> </w:t>
      </w:r>
      <w:r>
        <w:rPr/>
        <w:t>վերաբերյալ</w:t>
      </w:r>
      <w:r>
        <w:rPr>
          <w:spacing w:val="-6"/>
        </w:rPr>
        <w:t> </w:t>
      </w:r>
      <w:r>
        <w:rPr/>
        <w:t>տեղեկատվությունը</w:t>
      </w:r>
      <w:r>
        <w:rPr>
          <w:spacing w:val="-5"/>
        </w:rPr>
        <w:t> </w:t>
      </w:r>
      <w:r>
        <w:rPr/>
        <w:t>ևս</w:t>
      </w:r>
      <w:r>
        <w:rPr>
          <w:spacing w:val="-8"/>
        </w:rPr>
        <w:t> </w:t>
      </w:r>
      <w:r>
        <w:rPr/>
        <w:t>հանրությանը</w:t>
      </w:r>
      <w:r>
        <w:rPr>
          <w:spacing w:val="-4"/>
        </w:rPr>
        <w:t> </w:t>
      </w:r>
      <w:r>
        <w:rPr/>
        <w:t>հասանելի</w:t>
      </w:r>
      <w:r>
        <w:rPr>
          <w:spacing w:val="-67"/>
        </w:rPr>
        <w:t> </w:t>
      </w:r>
      <w:r>
        <w:rPr/>
        <w:t>չէ:</w:t>
      </w:r>
    </w:p>
    <w:p>
      <w:pPr>
        <w:pStyle w:val="BodyText"/>
        <w:spacing w:before="7"/>
        <w:jc w:val="left"/>
        <w:rPr>
          <w:sz w:val="10"/>
        </w:rPr>
      </w:pPr>
    </w:p>
    <w:p>
      <w:pPr>
        <w:pStyle w:val="Heading3"/>
        <w:spacing w:before="103"/>
        <w:jc w:val="left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ՀՀ աշխատանքային օրենսդրության փոփոխությունների հիմնավորումներում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հստակորեն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հղում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Համաձայնագրով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ճանապարհային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քարտեզով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ստանձնած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պարտավորություններին։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3" w:lineRule="auto" w:before="0" w:after="0"/>
        <w:ind w:left="2040" w:right="276" w:hanging="360"/>
        <w:jc w:val="both"/>
        <w:rPr>
          <w:sz w:val="22"/>
          <w:szCs w:val="22"/>
        </w:rPr>
      </w:pPr>
      <w:r>
        <w:rPr>
          <w:sz w:val="22"/>
          <w:szCs w:val="22"/>
        </w:rPr>
        <w:t>Ապահովել նախագծվող և կիրարկվող իրավական փաստաթղթերի վերաբերյալ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պատշաճ 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իրազեկում։</w:t>
      </w:r>
    </w:p>
    <w:p>
      <w:pPr>
        <w:spacing w:after="0" w:line="273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3" w:firstLine="720"/>
      </w:pPr>
      <w:r>
        <w:rPr/>
        <w:t>Աշխատանքային</w:t>
      </w:r>
      <w:r>
        <w:rPr>
          <w:spacing w:val="-14"/>
        </w:rPr>
        <w:t> </w:t>
      </w:r>
      <w:r>
        <w:rPr/>
        <w:t>իրավունքների</w:t>
      </w:r>
      <w:r>
        <w:rPr>
          <w:spacing w:val="-10"/>
        </w:rPr>
        <w:t> </w:t>
      </w:r>
      <w:r>
        <w:rPr/>
        <w:t>խախտման</w:t>
      </w:r>
      <w:r>
        <w:rPr>
          <w:spacing w:val="-12"/>
        </w:rPr>
        <w:t> </w:t>
      </w:r>
      <w:r>
        <w:rPr/>
        <w:t>հիմնական</w:t>
      </w:r>
      <w:r>
        <w:rPr>
          <w:spacing w:val="-9"/>
        </w:rPr>
        <w:t> </w:t>
      </w:r>
      <w:r>
        <w:rPr/>
        <w:t>պատճառներից</w:t>
      </w:r>
      <w:r>
        <w:rPr>
          <w:spacing w:val="-11"/>
        </w:rPr>
        <w:t> </w:t>
      </w:r>
      <w:r>
        <w:rPr/>
        <w:t>է</w:t>
      </w:r>
      <w:r>
        <w:rPr>
          <w:spacing w:val="-9"/>
        </w:rPr>
        <w:t> </w:t>
      </w:r>
      <w:r>
        <w:rPr/>
        <w:t>այս</w:t>
      </w:r>
      <w:r>
        <w:rPr>
          <w:spacing w:val="-11"/>
        </w:rPr>
        <w:t> </w:t>
      </w:r>
      <w:r>
        <w:rPr/>
        <w:t>կամ</w:t>
      </w:r>
      <w:r>
        <w:rPr>
          <w:spacing w:val="-9"/>
        </w:rPr>
        <w:t> </w:t>
      </w:r>
      <w:r>
        <w:rPr/>
        <w:t>այն</w:t>
      </w:r>
      <w:r>
        <w:rPr>
          <w:spacing w:val="-66"/>
        </w:rPr>
        <w:t> </w:t>
      </w:r>
      <w:r>
        <w:rPr/>
        <w:t>հիմքով խտրականությունը։ Աշխատանքային օրենսգիրքը արգելում է խտրականությունը,</w:t>
      </w:r>
      <w:r>
        <w:rPr>
          <w:spacing w:val="1"/>
        </w:rPr>
        <w:t> </w:t>
      </w:r>
      <w:r>
        <w:rPr/>
        <w:t>իսկ Քրեական օրենսգիրքը համապատասխան պատիժ է նախատեսում խտրականության</w:t>
      </w:r>
      <w:r>
        <w:rPr>
          <w:spacing w:val="1"/>
        </w:rPr>
        <w:t> </w:t>
      </w:r>
      <w:r>
        <w:rPr/>
        <w:t>համար՝</w:t>
      </w:r>
      <w:r>
        <w:rPr>
          <w:spacing w:val="1"/>
        </w:rPr>
        <w:t> </w:t>
      </w:r>
      <w:r>
        <w:rPr/>
        <w:t>որպես</w:t>
      </w:r>
      <w:r>
        <w:rPr>
          <w:spacing w:val="1"/>
        </w:rPr>
        <w:t> </w:t>
      </w:r>
      <w:r>
        <w:rPr/>
        <w:t>ծանրացնող</w:t>
      </w:r>
      <w:r>
        <w:rPr>
          <w:spacing w:val="1"/>
        </w:rPr>
        <w:t> </w:t>
      </w:r>
      <w:r>
        <w:rPr/>
        <w:t>հանգամանք</w:t>
      </w:r>
      <w:r>
        <w:rPr>
          <w:spacing w:val="1"/>
        </w:rPr>
        <w:t> </w:t>
      </w:r>
      <w:r>
        <w:rPr/>
        <w:t>դիտարկելով</w:t>
      </w:r>
      <w:r>
        <w:rPr>
          <w:spacing w:val="1"/>
        </w:rPr>
        <w:t> </w:t>
      </w:r>
      <w:r>
        <w:rPr/>
        <w:t>իշխանական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ծառայողական</w:t>
      </w:r>
      <w:r>
        <w:rPr>
          <w:spacing w:val="-66"/>
        </w:rPr>
        <w:t> </w:t>
      </w:r>
      <w:r>
        <w:rPr/>
        <w:t>լիազորությունները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դրանցով</w:t>
      </w:r>
      <w:r>
        <w:rPr>
          <w:spacing w:val="1"/>
        </w:rPr>
        <w:t> </w:t>
      </w:r>
      <w:r>
        <w:rPr/>
        <w:t>պայմանվորված</w:t>
      </w:r>
      <w:r>
        <w:rPr>
          <w:spacing w:val="1"/>
        </w:rPr>
        <w:t> </w:t>
      </w:r>
      <w:r>
        <w:rPr/>
        <w:t>ազդեցությունը։</w:t>
      </w:r>
      <w:r>
        <w:rPr>
          <w:spacing w:val="1"/>
        </w:rPr>
        <w:t> </w:t>
      </w:r>
      <w:r>
        <w:rPr/>
        <w:t>Միաժամանակ</w:t>
      </w:r>
      <w:r>
        <w:rPr>
          <w:spacing w:val="1"/>
        </w:rPr>
        <w:t> </w:t>
      </w:r>
      <w:r>
        <w:rPr/>
        <w:t>չկան</w:t>
      </w:r>
      <w:r>
        <w:rPr>
          <w:spacing w:val="1"/>
        </w:rPr>
        <w:t> </w:t>
      </w:r>
      <w:r>
        <w:rPr/>
        <w:t>արդյունավետ միջոցներ՝ խտրականությունից տուժած անձի իրավունքների վերականգնման</w:t>
      </w:r>
      <w:r>
        <w:rPr>
          <w:spacing w:val="1"/>
        </w:rPr>
        <w:t> </w:t>
      </w:r>
      <w:r>
        <w:rPr/>
        <w:t>համար։</w:t>
      </w:r>
    </w:p>
    <w:p>
      <w:pPr>
        <w:pStyle w:val="Heading3"/>
        <w:spacing w:before="231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Ընդունել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Իրավահավասարության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ապահովման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համապարփակ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օրենքը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Իրականացնել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իրազեկման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շրջանումˋ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բազմակողմանի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իսկ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բարեփոխումների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տրամաբանությամբ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պատրաստվող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ներառելով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գենդերային, հաշմանդամության, կրոնական կամ քաղաքական հայացքներով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խտրականության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բացառման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պահանջները: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իրազեկումը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հաշմանդամության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խտրականության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բացառման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կարևորության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համատեքստում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պիտի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ողջամիտ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հարմարեցումների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տրամադրման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կարգավորումները: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Հաշվի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միջազգային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կարգավորումները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մարդու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հիմնարար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արդյունավետ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հիմնարար՝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խտրականության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արգելքի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նյութական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վնասի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հատուցում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հնարավորությունը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հարաբերություններում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խտրականության դրսևորման վերաբերյալ բոլոր գործերով ապացուցման բեռի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բաշխման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կարգ՝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հօգուտ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հայցվորի: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Ներդնել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գենդերային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խտրականությունից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լրացուցիչ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մեխանիզմներ, ներառյալ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 վարձատրության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(բարձրացում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իջեցում)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ուղղակի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անուղղակի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բացասական ազդեցության բացառում:</w:t>
      </w:r>
    </w:p>
    <w:p>
      <w:pPr>
        <w:pStyle w:val="BodyText"/>
        <w:spacing w:line="276" w:lineRule="auto" w:before="119"/>
        <w:ind w:left="600" w:right="274" w:firstLine="720"/>
      </w:pPr>
      <w:r>
        <w:rPr/>
        <w:t>Աշխատանքային իրավունքների ապահովման գլխավոր երաշխիքը դրա վերաբերյալ</w:t>
      </w:r>
      <w:r>
        <w:rPr>
          <w:spacing w:val="1"/>
        </w:rPr>
        <w:t> </w:t>
      </w:r>
      <w:r>
        <w:rPr/>
        <w:t>պարտավորությունների՝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պայմանագրի</w:t>
      </w:r>
      <w:r>
        <w:rPr>
          <w:spacing w:val="1"/>
        </w:rPr>
        <w:t> </w:t>
      </w:r>
      <w:r>
        <w:rPr/>
        <w:t>առկայությունն</w:t>
      </w:r>
      <w:r>
        <w:rPr>
          <w:spacing w:val="1"/>
        </w:rPr>
        <w:t> </w:t>
      </w:r>
      <w:r>
        <w:rPr/>
        <w:t>է։</w:t>
      </w:r>
      <w:r>
        <w:rPr>
          <w:spacing w:val="1"/>
        </w:rPr>
        <w:t> </w:t>
      </w:r>
      <w:r>
        <w:rPr/>
        <w:t>Որոշակի</w:t>
      </w:r>
      <w:r>
        <w:rPr>
          <w:spacing w:val="1"/>
        </w:rPr>
        <w:t> </w:t>
      </w:r>
      <w:r>
        <w:rPr/>
        <w:t>ժամկետով աշխատանքային պայմանագրի կնքումը գործատուին հնարավորություն է տալիս</w:t>
      </w:r>
      <w:r>
        <w:rPr>
          <w:spacing w:val="-66"/>
        </w:rPr>
        <w:t> </w:t>
      </w:r>
      <w:r>
        <w:rPr/>
        <w:t>առավել</w:t>
      </w:r>
      <w:r>
        <w:rPr>
          <w:spacing w:val="-7"/>
        </w:rPr>
        <w:t> </w:t>
      </w:r>
      <w:r>
        <w:rPr/>
        <w:t>մեծ</w:t>
      </w:r>
      <w:r>
        <w:rPr>
          <w:spacing w:val="-3"/>
        </w:rPr>
        <w:t> </w:t>
      </w:r>
      <w:r>
        <w:rPr/>
        <w:t>կամայականություն</w:t>
      </w:r>
      <w:r>
        <w:rPr>
          <w:spacing w:val="-6"/>
        </w:rPr>
        <w:t> </w:t>
      </w:r>
      <w:r>
        <w:rPr/>
        <w:t>ցուցաբերել՝</w:t>
      </w:r>
      <w:r>
        <w:rPr>
          <w:spacing w:val="-7"/>
        </w:rPr>
        <w:t> </w:t>
      </w:r>
      <w:r>
        <w:rPr/>
        <w:t>օգտագործելով</w:t>
      </w:r>
      <w:r>
        <w:rPr>
          <w:spacing w:val="-5"/>
        </w:rPr>
        <w:t> </w:t>
      </w:r>
      <w:r>
        <w:rPr/>
        <w:t>աշխատողի</w:t>
      </w:r>
      <w:r>
        <w:rPr>
          <w:spacing w:val="-5"/>
        </w:rPr>
        <w:t> </w:t>
      </w:r>
      <w:r>
        <w:rPr/>
        <w:t>կախվածությունը</w:t>
      </w:r>
      <w:r>
        <w:rPr>
          <w:spacing w:val="-8"/>
        </w:rPr>
        <w:t> </w:t>
      </w:r>
      <w:r>
        <w:rPr/>
        <w:t>և</w:t>
      </w:r>
      <w:r>
        <w:rPr>
          <w:spacing w:val="-66"/>
        </w:rPr>
        <w:t> </w:t>
      </w:r>
      <w:r>
        <w:rPr/>
        <w:t>աշխատանքը պահպանելու ձգտումը։</w:t>
      </w:r>
      <w:r>
        <w:rPr>
          <w:spacing w:val="1"/>
        </w:rPr>
        <w:t> </w:t>
      </w:r>
      <w:r>
        <w:rPr/>
        <w:t>Այս խնդիրն առավել ցայտուն է</w:t>
      </w:r>
      <w:r>
        <w:rPr>
          <w:spacing w:val="1"/>
        </w:rPr>
        <w:t> </w:t>
      </w:r>
      <w:r>
        <w:rPr/>
        <w:t>հանրակրթության</w:t>
      </w:r>
      <w:r>
        <w:rPr>
          <w:spacing w:val="1"/>
        </w:rPr>
        <w:t> </w:t>
      </w:r>
      <w:r>
        <w:rPr/>
        <w:t>ոլորտում։</w:t>
      </w:r>
    </w:p>
    <w:p>
      <w:pPr>
        <w:pStyle w:val="Heading3"/>
        <w:spacing w:before="109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6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Օրենսգրքով հստակեցնել աշխատանքի բնույթը կամ կատարման պայմանները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հասկացության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իրավական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բովանդակությունը՝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հնարավորինս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սպառիչ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կերպով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սահմանելով այն աշխատանքները, որոնք իրենց բնույթով կամ կատարման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պայմաններով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կարող</w:t>
      </w:r>
      <w:r>
        <w:rPr>
          <w:spacing w:val="38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42"/>
          <w:sz w:val="22"/>
          <w:szCs w:val="22"/>
        </w:rPr>
        <w:t> </w:t>
      </w:r>
      <w:r>
        <w:rPr>
          <w:sz w:val="22"/>
          <w:szCs w:val="22"/>
        </w:rPr>
        <w:t>ժամանակավոր</w:t>
      </w:r>
      <w:r>
        <w:rPr>
          <w:spacing w:val="41"/>
          <w:sz w:val="22"/>
          <w:szCs w:val="22"/>
        </w:rPr>
        <w:t> </w:t>
      </w:r>
      <w:r>
        <w:rPr>
          <w:sz w:val="22"/>
          <w:szCs w:val="22"/>
        </w:rPr>
        <w:t>համարվել,</w:t>
      </w:r>
      <w:r>
        <w:rPr>
          <w:spacing w:val="39"/>
          <w:sz w:val="22"/>
          <w:szCs w:val="22"/>
        </w:rPr>
        <w:t> </w:t>
      </w:r>
      <w:r>
        <w:rPr>
          <w:sz w:val="22"/>
          <w:szCs w:val="22"/>
        </w:rPr>
        <w:t>ինչպես</w:t>
      </w:r>
      <w:r>
        <w:rPr>
          <w:spacing w:val="42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37"/>
          <w:sz w:val="22"/>
          <w:szCs w:val="22"/>
        </w:rPr>
        <w:t> </w:t>
      </w:r>
      <w:r>
        <w:rPr>
          <w:sz w:val="22"/>
          <w:szCs w:val="22"/>
        </w:rPr>
        <w:t>սահմանել</w:t>
      </w:r>
    </w:p>
    <w:p>
      <w:pPr>
        <w:spacing w:after="0" w:line="276" w:lineRule="auto"/>
        <w:jc w:val="both"/>
        <w:rPr>
          <w:sz w:val="22"/>
          <w:szCs w:val="22"/>
        </w:rPr>
        <w:sectPr>
          <w:footerReference w:type="even" r:id="rId25"/>
          <w:footerReference w:type="default" r:id="rId26"/>
          <w:pgSz w:w="11910" w:h="16840"/>
          <w:pgMar w:footer="340" w:header="0" w:top="1460" w:bottom="540" w:left="480" w:right="800"/>
          <w:pgNumType w:start="8"/>
        </w:sectPr>
      </w:pPr>
    </w:p>
    <w:p>
      <w:pPr>
        <w:pStyle w:val="BodyText"/>
        <w:spacing w:line="276" w:lineRule="auto" w:before="82"/>
        <w:ind w:left="2040" w:right="271"/>
      </w:pPr>
      <w:r>
        <w:rPr/>
        <w:t>այն</w:t>
      </w:r>
      <w:r>
        <w:rPr>
          <w:spacing w:val="1"/>
        </w:rPr>
        <w:t> </w:t>
      </w:r>
      <w:r>
        <w:rPr/>
        <w:t>հիմքերի</w:t>
      </w:r>
      <w:r>
        <w:rPr>
          <w:spacing w:val="1"/>
        </w:rPr>
        <w:t> </w:t>
      </w:r>
      <w:r>
        <w:rPr/>
        <w:t>սպառիչ</w:t>
      </w:r>
      <w:r>
        <w:rPr>
          <w:spacing w:val="1"/>
        </w:rPr>
        <w:t> </w:t>
      </w:r>
      <w:r>
        <w:rPr/>
        <w:t>ցանկը,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կբացառեն</w:t>
      </w:r>
      <w:r>
        <w:rPr>
          <w:spacing w:val="1"/>
        </w:rPr>
        <w:t> </w:t>
      </w:r>
      <w:r>
        <w:rPr/>
        <w:t>որոշակի</w:t>
      </w:r>
      <w:r>
        <w:rPr>
          <w:spacing w:val="1"/>
        </w:rPr>
        <w:t> </w:t>
      </w:r>
      <w:r>
        <w:rPr/>
        <w:t>ժամկետով</w:t>
      </w:r>
      <w:r>
        <w:rPr>
          <w:spacing w:val="1"/>
        </w:rPr>
        <w:t> </w:t>
      </w:r>
      <w:r>
        <w:rPr/>
        <w:t>աշխատանքային պայմանագրերի կնքումը: Նաև սահմանափակել մեկ անձի</w:t>
      </w:r>
      <w:r>
        <w:rPr>
          <w:spacing w:val="1"/>
        </w:rPr>
        <w:t> </w:t>
      </w:r>
      <w:r>
        <w:rPr/>
        <w:t>հետ որոշակի ժամկետով պայմանագրերի կնքման կամ վերակնքման համար</w:t>
      </w:r>
      <w:r>
        <w:rPr>
          <w:spacing w:val="1"/>
        </w:rPr>
        <w:t> </w:t>
      </w:r>
      <w:r>
        <w:rPr/>
        <w:t>առավելագույն</w:t>
      </w:r>
      <w:r>
        <w:rPr>
          <w:spacing w:val="-15"/>
        </w:rPr>
        <w:t> </w:t>
      </w:r>
      <w:r>
        <w:rPr/>
        <w:t>ժամկետը</w:t>
      </w:r>
      <w:r>
        <w:rPr>
          <w:spacing w:val="-12"/>
        </w:rPr>
        <w:t> </w:t>
      </w:r>
      <w:r>
        <w:rPr/>
        <w:t>կամ</w:t>
      </w:r>
      <w:r>
        <w:rPr>
          <w:spacing w:val="-15"/>
        </w:rPr>
        <w:t> </w:t>
      </w:r>
      <w:r>
        <w:rPr/>
        <w:t>դրանց</w:t>
      </w:r>
      <w:r>
        <w:rPr>
          <w:spacing w:val="-14"/>
        </w:rPr>
        <w:t> </w:t>
      </w:r>
      <w:r>
        <w:rPr/>
        <w:t>հնարավորության</w:t>
      </w:r>
      <w:r>
        <w:rPr>
          <w:spacing w:val="-14"/>
        </w:rPr>
        <w:t> </w:t>
      </w:r>
      <w:r>
        <w:rPr/>
        <w:t>առավելագույն</w:t>
      </w:r>
      <w:r>
        <w:rPr>
          <w:spacing w:val="-13"/>
        </w:rPr>
        <w:t> </w:t>
      </w:r>
      <w:r>
        <w:rPr/>
        <w:t>քանակը</w:t>
      </w:r>
      <w:r>
        <w:rPr>
          <w:spacing w:val="-66"/>
        </w:rPr>
        <w:t> </w:t>
      </w:r>
      <w:r>
        <w:rPr/>
        <w:t>(վերանայելով առկա վերապահումները)․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0" w:after="0"/>
        <w:ind w:left="2040" w:right="270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Օրենսդրորեն սահմանել հստակ և օբյեկտիվ չափանիշներ, որոնք գործատուն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պարտավոր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կլինի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հաշվի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առնել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անորոշ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ժամկետով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կնքված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պայմանագիրը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որոշակի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ժամկետով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կնքված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պայմանագիրը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նախքան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գործողության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ժամկետի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լրանալը լուծել՝ արտադրության ծավալների և (կամ) տնտեսական և (կամ)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տեխնոլոգիական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(կամ)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փոփոխման և (կամ) արտադրական անհրաժեշտությամբ պայմանավորված`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քանակի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(կամ)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հաստիքների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կրճատման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 օրենսգրքի 113-րդ հոդված, 1-ին մաս, 2-րդ կետ)՝ բացառելու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հայեցողությունն 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կամայականությունը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այս հարցում:</w:t>
      </w:r>
    </w:p>
    <w:p>
      <w:pPr>
        <w:pStyle w:val="BodyText"/>
        <w:spacing w:before="1"/>
        <w:jc w:val="left"/>
        <w:rPr>
          <w:sz w:val="24"/>
        </w:rPr>
      </w:pPr>
    </w:p>
    <w:p>
      <w:pPr>
        <w:pStyle w:val="BodyText"/>
        <w:spacing w:line="276" w:lineRule="auto"/>
        <w:ind w:left="600" w:right="273" w:firstLine="720"/>
      </w:pPr>
      <w:r>
        <w:rPr/>
        <w:t>2012</w:t>
      </w:r>
      <w:r>
        <w:rPr>
          <w:spacing w:val="1"/>
        </w:rPr>
        <w:t> </w:t>
      </w:r>
      <w:r>
        <w:rPr/>
        <w:t>թ.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թ.</w:t>
      </w:r>
      <w:r>
        <w:rPr>
          <w:spacing w:val="1"/>
        </w:rPr>
        <w:t> </w:t>
      </w:r>
      <w:r>
        <w:rPr/>
        <w:t>Հայաստանի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ընդունված</w:t>
      </w:r>
      <w:r>
        <w:rPr>
          <w:spacing w:val="1"/>
        </w:rPr>
        <w:t> </w:t>
      </w:r>
      <w:r>
        <w:rPr/>
        <w:t>հետևություններով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Եվրոպական</w:t>
      </w:r>
      <w:r>
        <w:rPr>
          <w:spacing w:val="1"/>
        </w:rPr>
        <w:t> </w:t>
      </w:r>
      <w:r>
        <w:rPr/>
        <w:t>Կոմիտեն</w:t>
      </w:r>
      <w:r>
        <w:rPr>
          <w:spacing w:val="1"/>
        </w:rPr>
        <w:t> </w:t>
      </w:r>
      <w:r>
        <w:rPr/>
        <w:t>արձանագրել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Օրենսգրքի</w:t>
      </w:r>
      <w:r>
        <w:rPr>
          <w:spacing w:val="1"/>
        </w:rPr>
        <w:t> </w:t>
      </w:r>
      <w:r>
        <w:rPr/>
        <w:t>113-րդ</w:t>
      </w:r>
      <w:r>
        <w:rPr>
          <w:spacing w:val="1"/>
        </w:rPr>
        <w:t> </w:t>
      </w:r>
      <w:r>
        <w:rPr/>
        <w:t>հոդվածով</w:t>
      </w:r>
      <w:r>
        <w:rPr>
          <w:spacing w:val="1"/>
        </w:rPr>
        <w:t> </w:t>
      </w:r>
      <w:r>
        <w:rPr/>
        <w:t>սահմանված՝</w:t>
      </w:r>
      <w:r>
        <w:rPr>
          <w:spacing w:val="1"/>
        </w:rPr>
        <w:t> </w:t>
      </w:r>
      <w:r>
        <w:rPr/>
        <w:t>կենսաթոշակային</w:t>
      </w:r>
      <w:r>
        <w:rPr>
          <w:spacing w:val="1"/>
        </w:rPr>
        <w:t> </w:t>
      </w:r>
      <w:r>
        <w:rPr/>
        <w:t>տարիքով</w:t>
      </w:r>
      <w:r>
        <w:rPr>
          <w:spacing w:val="1"/>
        </w:rPr>
        <w:t> </w:t>
      </w:r>
      <w:r>
        <w:rPr/>
        <w:t>պայմանավորված</w:t>
      </w:r>
      <w:r>
        <w:rPr>
          <w:spacing w:val="1"/>
        </w:rPr>
        <w:t> </w:t>
      </w:r>
      <w:r>
        <w:rPr/>
        <w:t>աշխատանքային</w:t>
      </w:r>
      <w:r>
        <w:rPr>
          <w:spacing w:val="-66"/>
        </w:rPr>
        <w:t> </w:t>
      </w:r>
      <w:r>
        <w:rPr/>
        <w:t>պայմանագրի լուծման հիմքի անհամապատասխանություն Խարտիայի պահանջներին, իսկ</w:t>
      </w:r>
      <w:r>
        <w:rPr>
          <w:spacing w:val="1"/>
        </w:rPr>
        <w:t> </w:t>
      </w:r>
      <w:r>
        <w:rPr/>
        <w:t>2020 թ. ընդունված հետևություններով Կոմիտեն շեշտել է, որ Խարտիայի 24-րդ հոդվածը</w:t>
      </w:r>
      <w:r>
        <w:rPr>
          <w:spacing w:val="1"/>
        </w:rPr>
        <w:t> </w:t>
      </w:r>
      <w:r>
        <w:rPr/>
        <w:t>հնարավորություն է ընձեռնում աշխատանքային հարաբերությունը դադարեցնելու միայն</w:t>
      </w:r>
      <w:r>
        <w:rPr>
          <w:spacing w:val="1"/>
        </w:rPr>
        <w:t> </w:t>
      </w:r>
      <w:r>
        <w:rPr/>
        <w:t>երկու</w:t>
      </w:r>
      <w:r>
        <w:rPr>
          <w:spacing w:val="1"/>
        </w:rPr>
        <w:t> </w:t>
      </w:r>
      <w:r>
        <w:rPr/>
        <w:t>խումբ</w:t>
      </w:r>
      <w:r>
        <w:rPr>
          <w:spacing w:val="1"/>
        </w:rPr>
        <w:t> </w:t>
      </w:r>
      <w:r>
        <w:rPr/>
        <w:t>պատճառների</w:t>
      </w:r>
      <w:r>
        <w:rPr>
          <w:spacing w:val="1"/>
        </w:rPr>
        <w:t> </w:t>
      </w:r>
      <w:r>
        <w:rPr/>
        <w:t>դեպքում,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առնչվում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վարքին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ընդունակություններին</w:t>
      </w:r>
      <w:r>
        <w:rPr>
          <w:spacing w:val="1"/>
        </w:rPr>
        <w:t> </w:t>
      </w:r>
      <w:r>
        <w:rPr/>
        <w:t>ու</w:t>
      </w:r>
      <w:r>
        <w:rPr>
          <w:spacing w:val="1"/>
        </w:rPr>
        <w:t> </w:t>
      </w:r>
      <w:r>
        <w:rPr/>
        <w:t>ձեռնարկության</w:t>
      </w:r>
      <w:r>
        <w:rPr>
          <w:spacing w:val="1"/>
        </w:rPr>
        <w:t> </w:t>
      </w:r>
      <w:r>
        <w:rPr/>
        <w:t>գործնական</w:t>
      </w:r>
      <w:r>
        <w:rPr>
          <w:spacing w:val="1"/>
        </w:rPr>
        <w:t> </w:t>
      </w:r>
      <w:r>
        <w:rPr/>
        <w:t>պահանջներին</w:t>
      </w:r>
      <w:r>
        <w:rPr>
          <w:spacing w:val="1"/>
        </w:rPr>
        <w:t> </w:t>
      </w:r>
      <w:r>
        <w:rPr/>
        <w:t>(տնտեսական</w:t>
      </w:r>
      <w:r>
        <w:rPr>
          <w:spacing w:val="1"/>
        </w:rPr>
        <w:t> </w:t>
      </w:r>
      <w:r>
        <w:rPr/>
        <w:t>պատճառներ):</w:t>
      </w:r>
      <w:r>
        <w:rPr>
          <w:spacing w:val="1"/>
        </w:rPr>
        <w:t> </w:t>
      </w:r>
      <w:r>
        <w:rPr/>
        <w:t>Գործատուի</w:t>
      </w:r>
      <w:r>
        <w:rPr>
          <w:spacing w:val="1"/>
        </w:rPr>
        <w:t> </w:t>
      </w:r>
      <w:r>
        <w:rPr/>
        <w:t>նախաձեռնությամբ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ազատումը</w:t>
      </w:r>
      <w:r>
        <w:rPr>
          <w:spacing w:val="1"/>
        </w:rPr>
        <w:t> </w:t>
      </w:r>
      <w:r>
        <w:rPr/>
        <w:t>կենսաթոշակային</w:t>
      </w:r>
      <w:r>
        <w:rPr>
          <w:spacing w:val="1"/>
        </w:rPr>
        <w:t> </w:t>
      </w:r>
      <w:r>
        <w:rPr/>
        <w:t>տարիքը</w:t>
      </w:r>
      <w:r>
        <w:rPr>
          <w:spacing w:val="1"/>
        </w:rPr>
        <w:t> </w:t>
      </w:r>
      <w:r>
        <w:rPr/>
        <w:t>լրանալու</w:t>
      </w:r>
      <w:r>
        <w:rPr>
          <w:spacing w:val="1"/>
        </w:rPr>
        <w:t> </w:t>
      </w:r>
      <w:r>
        <w:rPr/>
        <w:t>հիմքով</w:t>
      </w:r>
      <w:r>
        <w:rPr>
          <w:spacing w:val="1"/>
        </w:rPr>
        <w:t> </w:t>
      </w:r>
      <w:r>
        <w:rPr/>
        <w:t>հակասում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Խարտիայի</w:t>
      </w:r>
      <w:r>
        <w:rPr>
          <w:spacing w:val="1"/>
        </w:rPr>
        <w:t> </w:t>
      </w:r>
      <w:r>
        <w:rPr/>
        <w:t>պահանջներին,</w:t>
      </w:r>
      <w:r>
        <w:rPr>
          <w:spacing w:val="1"/>
        </w:rPr>
        <w:t> </w:t>
      </w:r>
      <w:r>
        <w:rPr/>
        <w:t>քանի</w:t>
      </w:r>
      <w:r>
        <w:rPr>
          <w:spacing w:val="1"/>
        </w:rPr>
        <w:t> </w:t>
      </w:r>
      <w:r>
        <w:rPr/>
        <w:t>դեռ</w:t>
      </w:r>
      <w:r>
        <w:rPr>
          <w:spacing w:val="-66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հարաբերության</w:t>
      </w:r>
      <w:r>
        <w:rPr>
          <w:spacing w:val="1"/>
        </w:rPr>
        <w:t> </w:t>
      </w:r>
      <w:r>
        <w:rPr/>
        <w:t>դադարեցումը</w:t>
      </w:r>
      <w:r>
        <w:rPr>
          <w:spacing w:val="1"/>
        </w:rPr>
        <w:t> </w:t>
      </w:r>
      <w:r>
        <w:rPr/>
        <w:t>պայմանավորված</w:t>
      </w:r>
      <w:r>
        <w:rPr>
          <w:spacing w:val="1"/>
        </w:rPr>
        <w:t> </w:t>
      </w:r>
      <w:r>
        <w:rPr/>
        <w:t>չէ</w:t>
      </w:r>
      <w:r>
        <w:rPr>
          <w:spacing w:val="1"/>
        </w:rPr>
        <w:t> </w:t>
      </w:r>
      <w:r>
        <w:rPr/>
        <w:t>վերոգրյալ</w:t>
      </w:r>
      <w:r>
        <w:rPr>
          <w:spacing w:val="1"/>
        </w:rPr>
        <w:t> </w:t>
      </w:r>
      <w:r>
        <w:rPr/>
        <w:t>պատճառներով: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57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Վերանայել ՀՀ աշխատանքային օրենսգրքի 113-րդ հոդվածի 1-ին մասի 11-րդ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կետով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դրույթը՝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բացառապես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կենսաթոշակային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տարիքը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լրանալու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պայմանագիրը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լուծելու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հնարավորությունը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վերացնելու նպատակով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Առանձին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առարկա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դարձնել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համայնքային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առևտրային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կազմակերպաիրավական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ձև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ունեցող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գործադիր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պաշտոնում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նշանակված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անձանց՝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65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լիազորությունները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դադարեցնելու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հիմնավորվածությունն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իրավաչափությունը՝ հաշվի առնելով Վերանայված եվրոպական 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խարտիայի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պահանջները.</w:t>
      </w:r>
    </w:p>
    <w:p>
      <w:pPr>
        <w:pStyle w:val="BodyText"/>
        <w:spacing w:line="276" w:lineRule="auto" w:before="199"/>
        <w:ind w:left="600" w:right="273" w:firstLine="720"/>
      </w:pPr>
      <w:r>
        <w:rPr/>
        <w:t>«Հեռավար աշխատանքի մարտահրավերները. աշխատաժամանակի կազմակերպումը,</w:t>
      </w:r>
      <w:r>
        <w:rPr>
          <w:spacing w:val="-66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կյանքի</w:t>
      </w:r>
      <w:r>
        <w:rPr>
          <w:spacing w:val="1"/>
        </w:rPr>
        <w:t> </w:t>
      </w:r>
      <w:r>
        <w:rPr/>
        <w:t>միջև</w:t>
      </w:r>
      <w:r>
        <w:rPr>
          <w:spacing w:val="1"/>
        </w:rPr>
        <w:t> </w:t>
      </w:r>
      <w:r>
        <w:rPr/>
        <w:t>հավասարակշռության</w:t>
      </w:r>
      <w:r>
        <w:rPr>
          <w:spacing w:val="1"/>
        </w:rPr>
        <w:t> </w:t>
      </w:r>
      <w:r>
        <w:rPr/>
        <w:t>պահպանումը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[համացանցից]</w:t>
      </w:r>
      <w:r>
        <w:rPr>
          <w:spacing w:val="1"/>
        </w:rPr>
        <w:t> </w:t>
      </w:r>
      <w:r>
        <w:rPr/>
        <w:t>անջատված</w:t>
      </w:r>
      <w:r>
        <w:rPr>
          <w:spacing w:val="1"/>
        </w:rPr>
        <w:t> </w:t>
      </w:r>
      <w:r>
        <w:rPr/>
        <w:t>լինելու</w:t>
      </w:r>
      <w:r>
        <w:rPr>
          <w:spacing w:val="1"/>
        </w:rPr>
        <w:t> </w:t>
      </w:r>
      <w:r>
        <w:rPr/>
        <w:t>իրավունքը»</w:t>
      </w:r>
      <w:r>
        <w:rPr>
          <w:spacing w:val="1"/>
        </w:rPr>
        <w:t> </w:t>
      </w:r>
      <w:r>
        <w:rPr/>
        <w:t>վերնագրով</w:t>
      </w:r>
      <w:r>
        <w:rPr>
          <w:spacing w:val="1"/>
        </w:rPr>
        <w:t> </w:t>
      </w:r>
      <w:r>
        <w:rPr/>
        <w:t>կարծիքում</w:t>
      </w:r>
      <w:r>
        <w:rPr>
          <w:spacing w:val="1"/>
        </w:rPr>
        <w:t> </w:t>
      </w:r>
      <w:r>
        <w:rPr/>
        <w:t>Եվրոպական</w:t>
      </w:r>
      <w:r>
        <w:rPr>
          <w:spacing w:val="1"/>
        </w:rPr>
        <w:t> </w:t>
      </w:r>
      <w:r>
        <w:rPr/>
        <w:t>տնտեսական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սոցիալական</w:t>
      </w:r>
      <w:r>
        <w:rPr>
          <w:spacing w:val="-8"/>
        </w:rPr>
        <w:t> </w:t>
      </w:r>
      <w:r>
        <w:rPr/>
        <w:t>հարցերով</w:t>
      </w:r>
      <w:r>
        <w:rPr>
          <w:spacing w:val="-7"/>
        </w:rPr>
        <w:t> </w:t>
      </w:r>
      <w:r>
        <w:rPr/>
        <w:t>կոմիտեն</w:t>
      </w:r>
      <w:r>
        <w:rPr>
          <w:spacing w:val="-7"/>
        </w:rPr>
        <w:t> </w:t>
      </w:r>
      <w:r>
        <w:rPr/>
        <w:t>գտել</w:t>
      </w:r>
      <w:r>
        <w:rPr>
          <w:spacing w:val="-10"/>
        </w:rPr>
        <w:t> </w:t>
      </w:r>
      <w:r>
        <w:rPr/>
        <w:t>է,</w:t>
      </w:r>
      <w:r>
        <w:rPr>
          <w:spacing w:val="-8"/>
        </w:rPr>
        <w:t> </w:t>
      </w:r>
      <w:r>
        <w:rPr/>
        <w:t>որ</w:t>
      </w:r>
      <w:r>
        <w:rPr>
          <w:spacing w:val="-9"/>
        </w:rPr>
        <w:t> </w:t>
      </w:r>
      <w:r>
        <w:rPr/>
        <w:t>հեռավար</w:t>
      </w:r>
      <w:r>
        <w:rPr>
          <w:spacing w:val="-9"/>
        </w:rPr>
        <w:t> </w:t>
      </w:r>
      <w:r>
        <w:rPr/>
        <w:t>աշխատողները</w:t>
      </w:r>
      <w:r>
        <w:rPr>
          <w:spacing w:val="-8"/>
        </w:rPr>
        <w:t> </w:t>
      </w:r>
      <w:r>
        <w:rPr/>
        <w:t>պետք</w:t>
      </w:r>
      <w:r>
        <w:rPr>
          <w:spacing w:val="-8"/>
        </w:rPr>
        <w:t> </w:t>
      </w:r>
      <w:r>
        <w:rPr/>
        <w:t>է</w:t>
      </w:r>
      <w:r>
        <w:rPr>
          <w:spacing w:val="-8"/>
        </w:rPr>
        <w:t> </w:t>
      </w:r>
      <w:r>
        <w:rPr/>
        <w:t>ունենան</w:t>
      </w:r>
      <w:r>
        <w:rPr>
          <w:spacing w:val="-8"/>
        </w:rPr>
        <w:t> </w:t>
      </w:r>
      <w:r>
        <w:rPr/>
        <w:t>նույն</w:t>
      </w:r>
    </w:p>
    <w:p>
      <w:pPr>
        <w:spacing w:after="0" w:line="276" w:lineRule="auto"/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3"/>
      </w:pPr>
      <w:r>
        <w:rPr/>
        <w:t>անհատական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կոլեկտիվ</w:t>
      </w:r>
      <w:r>
        <w:rPr>
          <w:spacing w:val="1"/>
        </w:rPr>
        <w:t> </w:t>
      </w:r>
      <w:r>
        <w:rPr/>
        <w:t>իրավունքները,</w:t>
      </w:r>
      <w:r>
        <w:rPr>
          <w:spacing w:val="1"/>
        </w:rPr>
        <w:t> </w:t>
      </w:r>
      <w:r>
        <w:rPr/>
        <w:t>ինչ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աշխատողները,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աշխատանքը</w:t>
      </w:r>
      <w:r>
        <w:rPr>
          <w:spacing w:val="-66"/>
        </w:rPr>
        <w:t> </w:t>
      </w:r>
      <w:r>
        <w:rPr/>
        <w:t>կատարում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աշխատավայրից։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Կոմիտեի՝</w:t>
      </w:r>
      <w:r>
        <w:rPr>
          <w:spacing w:val="1"/>
        </w:rPr>
        <w:t> </w:t>
      </w:r>
      <w:r>
        <w:rPr/>
        <w:t>աշխատանքը</w:t>
      </w:r>
      <w:r>
        <w:rPr>
          <w:spacing w:val="1"/>
        </w:rPr>
        <w:t> </w:t>
      </w:r>
      <w:r>
        <w:rPr/>
        <w:t>կատարելու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անհրաժեշտ սարքավորումների, նյութերի, աշխատանքի հետ կապված ծախսերի վերաբերալ</w:t>
      </w:r>
      <w:r>
        <w:rPr>
          <w:spacing w:val="-66"/>
        </w:rPr>
        <w:t> </w:t>
      </w:r>
      <w:r>
        <w:rPr/>
        <w:t>բոլոր հարցերը հստակ պետք է սահմանվեն հեռավար աշխատանքը սկսելուց առաջ: Որպես</w:t>
      </w:r>
      <w:r>
        <w:rPr>
          <w:spacing w:val="1"/>
        </w:rPr>
        <w:t> </w:t>
      </w:r>
      <w:r>
        <w:rPr/>
        <w:t>ընդհանուր կանոն, Կոմիտեն համարում է, որ գործատուները պետք է ապահովեն հեռահար</w:t>
      </w:r>
      <w:r>
        <w:rPr>
          <w:spacing w:val="1"/>
        </w:rPr>
        <w:t> </w:t>
      </w:r>
      <w:r>
        <w:rPr/>
        <w:t>աշխատանքի համար անհրաժեշտ սարքավորումները, դրանց տեղադրումը և սպասարկումը։</w:t>
      </w:r>
      <w:r>
        <w:rPr>
          <w:spacing w:val="-66"/>
        </w:rPr>
        <w:t> </w:t>
      </w:r>
      <w:r>
        <w:rPr/>
        <w:t>Գործատուն պետք է վճարի հեռավար աշխատանքը կատարելու հետ կապված ծախսերը</w:t>
      </w:r>
      <w:r>
        <w:rPr>
          <w:spacing w:val="1"/>
        </w:rPr>
        <w:t> </w:t>
      </w:r>
      <w:r>
        <w:rPr/>
        <w:t>(օրինակ, բջջային հեռախոսակապ,</w:t>
      </w:r>
      <w:r>
        <w:rPr>
          <w:spacing w:val="1"/>
        </w:rPr>
        <w:t> </w:t>
      </w:r>
      <w:r>
        <w:rPr/>
        <w:t>ինտերնետ):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57" w:after="0"/>
        <w:ind w:left="2040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Սահմանել, որ հեռավար և համակցված հեռավար եղանակներով աշխատանքը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 համար անհրաժեշտ սարքավորումների, նյութերի կամ դրանց ձեռք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բերման հետ կապված ծախսերի փոխհատուցման վերաբերալ բոլոր հարցերը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պետք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սահմանվեն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պայմանագրով՝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հեռավար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համակցված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հեռավար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եղանակներով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աշխատանքը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սկսելուց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առաջ</w:t>
      </w:r>
    </w:p>
    <w:p>
      <w:pPr>
        <w:pStyle w:val="BodyText"/>
        <w:spacing w:line="276" w:lineRule="auto" w:before="198"/>
        <w:ind w:left="600" w:right="273" w:firstLine="720"/>
      </w:pPr>
      <w:r>
        <w:rPr/>
        <w:t>Համաձայն</w:t>
      </w:r>
      <w:r>
        <w:rPr>
          <w:spacing w:val="-15"/>
        </w:rPr>
        <w:t> </w:t>
      </w:r>
      <w:r>
        <w:rPr/>
        <w:t>Սոցիալական</w:t>
      </w:r>
      <w:r>
        <w:rPr>
          <w:spacing w:val="-15"/>
        </w:rPr>
        <w:t> </w:t>
      </w:r>
      <w:r>
        <w:rPr/>
        <w:t>իրավունքների</w:t>
      </w:r>
      <w:r>
        <w:rPr>
          <w:spacing w:val="-16"/>
        </w:rPr>
        <w:t> </w:t>
      </w:r>
      <w:r>
        <w:rPr/>
        <w:t>եվրոպական</w:t>
      </w:r>
      <w:r>
        <w:rPr>
          <w:spacing w:val="-15"/>
        </w:rPr>
        <w:t> </w:t>
      </w:r>
      <w:r>
        <w:rPr/>
        <w:t>կոմիտեի</w:t>
      </w:r>
      <w:r>
        <w:rPr>
          <w:spacing w:val="-15"/>
        </w:rPr>
        <w:t> </w:t>
      </w:r>
      <w:r>
        <w:rPr/>
        <w:t>մեկնաբանությունների՝</w:t>
      </w:r>
      <w:r>
        <w:rPr>
          <w:spacing w:val="-67"/>
        </w:rPr>
        <w:t> </w:t>
      </w:r>
      <w:r>
        <w:rPr/>
        <w:t>ներպետական</w:t>
      </w:r>
      <w:r>
        <w:rPr>
          <w:spacing w:val="-15"/>
        </w:rPr>
        <w:t> </w:t>
      </w:r>
      <w:r>
        <w:rPr/>
        <w:t>օրենսդրությամբ</w:t>
      </w:r>
      <w:r>
        <w:rPr>
          <w:spacing w:val="-14"/>
        </w:rPr>
        <w:t> </w:t>
      </w:r>
      <w:r>
        <w:rPr/>
        <w:t>պետք</w:t>
      </w:r>
      <w:r>
        <w:rPr>
          <w:spacing w:val="-17"/>
        </w:rPr>
        <w:t> </w:t>
      </w:r>
      <w:r>
        <w:rPr/>
        <w:t>է</w:t>
      </w:r>
      <w:r>
        <w:rPr>
          <w:spacing w:val="-13"/>
        </w:rPr>
        <w:t> </w:t>
      </w:r>
      <w:r>
        <w:rPr/>
        <w:t>սահմանված</w:t>
      </w:r>
      <w:r>
        <w:rPr>
          <w:spacing w:val="-16"/>
        </w:rPr>
        <w:t> </w:t>
      </w:r>
      <w:r>
        <w:rPr/>
        <w:t>լինեն</w:t>
      </w:r>
      <w:r>
        <w:rPr>
          <w:spacing w:val="-15"/>
        </w:rPr>
        <w:t> </w:t>
      </w:r>
      <w:r>
        <w:rPr/>
        <w:t>օրենսդրական</w:t>
      </w:r>
      <w:r>
        <w:rPr>
          <w:spacing w:val="-14"/>
        </w:rPr>
        <w:t> </w:t>
      </w:r>
      <w:r>
        <w:rPr/>
        <w:t>համապատասխան</w:t>
      </w:r>
      <w:r>
        <w:rPr>
          <w:spacing w:val="-66"/>
        </w:rPr>
        <w:t> </w:t>
      </w:r>
      <w:r>
        <w:rPr/>
        <w:t>կարգավորումներ,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բացահայտում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«վտանգավոր</w:t>
      </w:r>
      <w:r>
        <w:rPr>
          <w:spacing w:val="1"/>
        </w:rPr>
        <w:t> </w:t>
      </w:r>
      <w:r>
        <w:rPr/>
        <w:t>աշխատանք»</w:t>
      </w:r>
      <w:r>
        <w:rPr>
          <w:spacing w:val="1"/>
        </w:rPr>
        <w:t> </w:t>
      </w:r>
      <w:r>
        <w:rPr/>
        <w:t>եզրույթը՝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թվարկելով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ձևերը,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սահմանելով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ռիսկերի</w:t>
      </w:r>
      <w:r>
        <w:rPr>
          <w:spacing w:val="1"/>
        </w:rPr>
        <w:t> </w:t>
      </w:r>
      <w:r>
        <w:rPr/>
        <w:t>տեսակները</w:t>
      </w:r>
      <w:r>
        <w:rPr>
          <w:spacing w:val="-66"/>
        </w:rPr>
        <w:t> </w:t>
      </w:r>
      <w:r>
        <w:rPr/>
        <w:t>(ֆիզիկական,</w:t>
      </w:r>
      <w:r>
        <w:rPr>
          <w:spacing w:val="1"/>
        </w:rPr>
        <w:t> </w:t>
      </w:r>
      <w:r>
        <w:rPr/>
        <w:t>քիմիական,</w:t>
      </w:r>
      <w:r>
        <w:rPr>
          <w:spacing w:val="1"/>
        </w:rPr>
        <w:t> </w:t>
      </w:r>
      <w:r>
        <w:rPr/>
        <w:t>կենսաբանական),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առաջանում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ընթացքում։</w:t>
      </w:r>
      <w:r>
        <w:rPr>
          <w:rFonts w:ascii="Arial MT" w:hAnsi="Arial MT" w:cs="Arial MT" w:eastAsia="Arial MT"/>
          <w:position w:val="8"/>
          <w:sz w:val="14"/>
          <w:szCs w:val="14"/>
        </w:rPr>
        <w:t>6</w:t>
      </w:r>
      <w:r>
        <w:rPr>
          <w:rFonts w:ascii="Arial MT" w:hAnsi="Arial MT" w:cs="Arial MT" w:eastAsia="Arial MT"/>
          <w:spacing w:val="21"/>
          <w:position w:val="8"/>
          <w:sz w:val="14"/>
          <w:szCs w:val="14"/>
        </w:rPr>
        <w:t> </w:t>
      </w:r>
      <w:r>
        <w:rPr/>
        <w:t>Ըստ</w:t>
      </w:r>
      <w:r>
        <w:rPr>
          <w:spacing w:val="-9"/>
        </w:rPr>
        <w:t> </w:t>
      </w:r>
      <w:r>
        <w:rPr/>
        <w:t>Կոմիտեի՝</w:t>
      </w:r>
      <w:r>
        <w:rPr>
          <w:spacing w:val="-8"/>
        </w:rPr>
        <w:t> </w:t>
      </w:r>
      <w:r>
        <w:rPr/>
        <w:t>մինչև</w:t>
      </w:r>
      <w:r>
        <w:rPr>
          <w:spacing w:val="-10"/>
        </w:rPr>
        <w:t> </w:t>
      </w:r>
      <w:r>
        <w:rPr/>
        <w:t>տասնութ</w:t>
      </w:r>
      <w:r>
        <w:rPr>
          <w:spacing w:val="-12"/>
        </w:rPr>
        <w:t> </w:t>
      </w:r>
      <w:r>
        <w:rPr/>
        <w:t>տարեկան</w:t>
      </w:r>
      <w:r>
        <w:rPr>
          <w:spacing w:val="-8"/>
        </w:rPr>
        <w:t> </w:t>
      </w:r>
      <w:r>
        <w:rPr/>
        <w:t>անձինք</w:t>
      </w:r>
      <w:r>
        <w:rPr>
          <w:spacing w:val="-10"/>
        </w:rPr>
        <w:t> </w:t>
      </w:r>
      <w:r>
        <w:rPr/>
        <w:t>կարող</w:t>
      </w:r>
      <w:r>
        <w:rPr>
          <w:spacing w:val="-9"/>
        </w:rPr>
        <w:t> </w:t>
      </w:r>
      <w:r>
        <w:rPr/>
        <w:t>են</w:t>
      </w:r>
      <w:r>
        <w:rPr>
          <w:spacing w:val="-9"/>
        </w:rPr>
        <w:t> </w:t>
      </w:r>
      <w:r>
        <w:rPr/>
        <w:t>ծանր</w:t>
      </w:r>
      <w:r>
        <w:rPr>
          <w:spacing w:val="-10"/>
        </w:rPr>
        <w:t> </w:t>
      </w:r>
      <w:r>
        <w:rPr/>
        <w:t>և</w:t>
      </w:r>
      <w:r>
        <w:rPr>
          <w:spacing w:val="-10"/>
        </w:rPr>
        <w:t> </w:t>
      </w:r>
      <w:r>
        <w:rPr/>
        <w:t>վնասակար</w:t>
      </w:r>
      <w:r>
        <w:rPr>
          <w:spacing w:val="-67"/>
        </w:rPr>
        <w:t> </w:t>
      </w:r>
      <w:r>
        <w:rPr/>
        <w:t>աշխատանքներ կատարել օրական չորս ժամից ոչ ավելի, սակայն պայմանով, որ խստորեն</w:t>
      </w:r>
      <w:r>
        <w:rPr>
          <w:spacing w:val="1"/>
        </w:rPr>
        <w:t> </w:t>
      </w:r>
      <w:r>
        <w:rPr/>
        <w:t>պահպանվեն սանիտարական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առողջապահական նորմերը։</w:t>
      </w:r>
    </w:p>
    <w:p>
      <w:pPr>
        <w:pStyle w:val="Heading3"/>
        <w:spacing w:before="11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4"/>
        </w:numPr>
        <w:tabs>
          <w:tab w:pos="2041" w:val="left" w:leader="none"/>
        </w:tabs>
        <w:spacing w:line="276" w:lineRule="auto" w:before="157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Սահմանել, որ մասնագիտական կրթական ծրագրի շրջանակում 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ուսումնառության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մոդելով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ուսուցում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անցնող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որոշակի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աշխատանք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կատարող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սովորողները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ծանր,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վնասակար,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առանձնապես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ծանր,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առանձնապես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վնասակար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ներգրավել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չորս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ավելի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տևողությամբ․</w:t>
      </w:r>
    </w:p>
    <w:p>
      <w:pPr>
        <w:pStyle w:val="BodyText"/>
        <w:spacing w:line="276" w:lineRule="auto" w:before="199"/>
        <w:ind w:left="600" w:right="277" w:firstLine="720"/>
      </w:pPr>
      <w:r>
        <w:rPr/>
        <w:t>Օրենսգրքի</w:t>
      </w:r>
      <w:r>
        <w:rPr>
          <w:spacing w:val="1"/>
        </w:rPr>
        <w:t> </w:t>
      </w:r>
      <w:r>
        <w:rPr/>
        <w:t>265-րդ</w:t>
      </w:r>
      <w:r>
        <w:rPr>
          <w:spacing w:val="1"/>
        </w:rPr>
        <w:t> </w:t>
      </w:r>
      <w:r>
        <w:rPr/>
        <w:t>հոդվածի</w:t>
      </w:r>
      <w:r>
        <w:rPr>
          <w:spacing w:val="1"/>
        </w:rPr>
        <w:t> </w:t>
      </w:r>
      <w:r>
        <w:rPr/>
        <w:t>կարգավորումն</w:t>
      </w:r>
      <w:r>
        <w:rPr>
          <w:spacing w:val="1"/>
        </w:rPr>
        <w:t> </w:t>
      </w:r>
      <w:r>
        <w:rPr/>
        <w:t>այնպիսին</w:t>
      </w:r>
      <w:r>
        <w:rPr>
          <w:spacing w:val="1"/>
        </w:rPr>
        <w:t> </w:t>
      </w:r>
      <w:r>
        <w:rPr/>
        <w:t>է,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աշխատողն</w:t>
      </w:r>
      <w:r>
        <w:rPr>
          <w:spacing w:val="1"/>
        </w:rPr>
        <w:t> </w:t>
      </w:r>
      <w:r>
        <w:rPr/>
        <w:t>իր</w:t>
      </w:r>
      <w:r>
        <w:rPr>
          <w:spacing w:val="-66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խախտման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բոլոր</w:t>
      </w:r>
      <w:r>
        <w:rPr>
          <w:spacing w:val="1"/>
        </w:rPr>
        <w:t> </w:t>
      </w:r>
      <w:r>
        <w:rPr/>
        <w:t>դեպքերում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հնարավորություն</w:t>
      </w:r>
      <w:r>
        <w:rPr>
          <w:spacing w:val="1"/>
        </w:rPr>
        <w:t> </w:t>
      </w:r>
      <w:r>
        <w:rPr/>
        <w:t>ունենում</w:t>
      </w:r>
      <w:r>
        <w:rPr>
          <w:spacing w:val="1"/>
        </w:rPr>
        <w:t> </w:t>
      </w:r>
      <w:r>
        <w:rPr/>
        <w:t>դիմել</w:t>
      </w:r>
      <w:r>
        <w:rPr>
          <w:spacing w:val="1"/>
        </w:rPr>
        <w:t> </w:t>
      </w:r>
      <w:r>
        <w:rPr/>
        <w:t>դատական</w:t>
      </w:r>
      <w:r>
        <w:rPr>
          <w:spacing w:val="1"/>
        </w:rPr>
        <w:t> </w:t>
      </w:r>
      <w:r>
        <w:rPr/>
        <w:t>պաշտպանության,</w:t>
      </w:r>
      <w:r>
        <w:rPr>
          <w:spacing w:val="1"/>
        </w:rPr>
        <w:t> </w:t>
      </w:r>
      <w:r>
        <w:rPr/>
        <w:t>սահմանափակվելով</w:t>
      </w:r>
      <w:r>
        <w:rPr>
          <w:spacing w:val="1"/>
        </w:rPr>
        <w:t> </w:t>
      </w:r>
      <w:r>
        <w:rPr/>
        <w:t>միայն</w:t>
      </w:r>
      <w:r>
        <w:rPr>
          <w:spacing w:val="1"/>
        </w:rPr>
        <w:t> </w:t>
      </w:r>
      <w:r>
        <w:rPr/>
        <w:t>դատարանում</w:t>
      </w:r>
      <w:r>
        <w:rPr>
          <w:spacing w:val="1"/>
        </w:rPr>
        <w:t> </w:t>
      </w:r>
      <w:r>
        <w:rPr/>
        <w:t>վիճարկել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խախտումները,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վերաբերում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կողմերի</w:t>
      </w:r>
      <w:r>
        <w:rPr>
          <w:spacing w:val="-2"/>
        </w:rPr>
        <w:t> </w:t>
      </w:r>
      <w:r>
        <w:rPr/>
        <w:t>միջև</w:t>
      </w:r>
      <w:r>
        <w:rPr>
          <w:spacing w:val="-2"/>
        </w:rPr>
        <w:t> </w:t>
      </w:r>
      <w:r>
        <w:rPr/>
        <w:t>կնքված</w:t>
      </w:r>
      <w:r>
        <w:rPr>
          <w:spacing w:val="-2"/>
        </w:rPr>
        <w:t> </w:t>
      </w:r>
      <w:r>
        <w:rPr/>
        <w:t>աշխատանքային</w:t>
      </w:r>
      <w:r>
        <w:rPr>
          <w:spacing w:val="-3"/>
        </w:rPr>
        <w:t> </w:t>
      </w:r>
      <w:r>
        <w:rPr/>
        <w:t>պայմանագրում</w:t>
      </w:r>
      <w:r>
        <w:rPr>
          <w:spacing w:val="-1"/>
        </w:rPr>
        <w:t> </w:t>
      </w:r>
      <w:r>
        <w:rPr/>
        <w:t>սահմանված</w:t>
      </w:r>
      <w:r>
        <w:rPr>
          <w:spacing w:val="1"/>
        </w:rPr>
        <w:t> </w:t>
      </w:r>
      <w:r>
        <w:rPr/>
        <w:t>պայմաններին։</w:t>
      </w:r>
    </w:p>
    <w:p>
      <w:pPr>
        <w:pStyle w:val="Heading3"/>
        <w:spacing w:before="110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4"/>
        </w:numPr>
        <w:tabs>
          <w:tab w:pos="2040" w:val="left" w:leader="none"/>
          <w:tab w:pos="2041" w:val="left" w:leader="none"/>
          <w:tab w:pos="3497" w:val="left" w:leader="none"/>
          <w:tab w:pos="4491" w:val="left" w:leader="none"/>
          <w:tab w:pos="5727" w:val="left" w:leader="none"/>
          <w:tab w:pos="7213" w:val="left" w:leader="none"/>
          <w:tab w:pos="8550" w:val="left" w:leader="none"/>
          <w:tab w:pos="9736" w:val="left" w:leader="none"/>
        </w:tabs>
        <w:spacing w:line="240" w:lineRule="auto" w:before="160" w:after="0"/>
        <w:ind w:left="2040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Օրենսգրքի</w:t>
        <w:tab/>
        <w:t>265-րդ</w:t>
        <w:tab/>
        <w:t>հոդվածի</w:t>
        <w:tab/>
        <w:t>վերնագիրը</w:t>
        <w:tab/>
        <w:t>շարադրել</w:t>
        <w:tab/>
        <w:t>հետևյալ</w:t>
        <w:tab/>
        <w:t>կերպ․</w:t>
      </w:r>
    </w:p>
    <w:p>
      <w:pPr>
        <w:pStyle w:val="BodyText"/>
        <w:spacing w:line="276" w:lineRule="auto" w:before="38"/>
        <w:ind w:left="2040"/>
        <w:jc w:val="left"/>
      </w:pPr>
      <w:r>
        <w:rPr/>
        <w:t>«Աշխատանքային</w:t>
      </w:r>
      <w:r>
        <w:rPr>
          <w:spacing w:val="59"/>
        </w:rPr>
        <w:t> </w:t>
      </w:r>
      <w:r>
        <w:rPr/>
        <w:t>վեճերի</w:t>
      </w:r>
      <w:r>
        <w:rPr>
          <w:spacing w:val="61"/>
        </w:rPr>
        <w:t> </w:t>
      </w:r>
      <w:r>
        <w:rPr/>
        <w:t>կարգավորումը»</w:t>
      </w:r>
      <w:r>
        <w:rPr>
          <w:spacing w:val="60"/>
        </w:rPr>
        <w:t> </w:t>
      </w:r>
      <w:r>
        <w:rPr/>
        <w:t>և</w:t>
      </w:r>
      <w:r>
        <w:rPr>
          <w:spacing w:val="62"/>
        </w:rPr>
        <w:t> </w:t>
      </w:r>
      <w:r>
        <w:rPr/>
        <w:t>սահմանել</w:t>
      </w:r>
      <w:r>
        <w:rPr>
          <w:spacing w:val="62"/>
        </w:rPr>
        <w:t> </w:t>
      </w:r>
      <w:r>
        <w:rPr/>
        <w:t>աշխատողի</w:t>
      </w:r>
      <w:r>
        <w:rPr>
          <w:spacing w:val="61"/>
        </w:rPr>
        <w:t> </w:t>
      </w:r>
      <w:r>
        <w:rPr/>
        <w:t>համար</w:t>
      </w:r>
      <w:r>
        <w:rPr>
          <w:spacing w:val="-65"/>
        </w:rPr>
        <w:t> </w:t>
      </w:r>
      <w:r>
        <w:rPr/>
        <w:t>դատարան</w:t>
      </w:r>
      <w:r>
        <w:rPr>
          <w:spacing w:val="29"/>
        </w:rPr>
        <w:t> </w:t>
      </w:r>
      <w:r>
        <w:rPr/>
        <w:t>դիմելու</w:t>
      </w:r>
      <w:r>
        <w:rPr>
          <w:spacing w:val="28"/>
        </w:rPr>
        <w:t> </w:t>
      </w:r>
      <w:r>
        <w:rPr/>
        <w:t>հնարավորություն</w:t>
      </w:r>
      <w:r>
        <w:rPr>
          <w:spacing w:val="28"/>
        </w:rPr>
        <w:t> </w:t>
      </w:r>
      <w:r>
        <w:rPr/>
        <w:t>նաև</w:t>
      </w:r>
      <w:r>
        <w:rPr>
          <w:spacing w:val="27"/>
        </w:rPr>
        <w:t> </w:t>
      </w:r>
      <w:r>
        <w:rPr/>
        <w:t>միջազգային</w:t>
      </w:r>
      <w:r>
        <w:rPr>
          <w:spacing w:val="29"/>
        </w:rPr>
        <w:t> </w:t>
      </w:r>
      <w:r>
        <w:rPr/>
        <w:t>պայմանագրերով,</w:t>
      </w:r>
    </w:p>
    <w:p>
      <w:pPr>
        <w:pStyle w:val="BodyText"/>
        <w:spacing w:before="10"/>
        <w:jc w:val="left"/>
        <w:rPr>
          <w:sz w:val="29"/>
        </w:rPr>
      </w:pPr>
      <w:r>
        <w:rPr/>
        <w:pict>
          <v:rect style="position:absolute;margin-left:54pt;margin-top:19.968662pt;width:144.050pt;height:.84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56" w:lineRule="auto" w:before="74" w:after="0"/>
        <w:ind w:left="600" w:right="36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z w:val="17"/>
          <w:szCs w:val="17"/>
        </w:rPr>
        <w:t>Վտանգավոր և անառողջ գործունեություններում 18 տարեկանից ցածր անձանց ներգրավման արգելք</w:t>
      </w:r>
      <w:r>
        <w:rPr>
          <w:color w:val="1154CC"/>
          <w:spacing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154CC"/>
          <w:spacing w:val="-1"/>
          <w:sz w:val="18"/>
          <w:szCs w:val="18"/>
          <w:u w:val="single" w:color="1154CC"/>
        </w:rPr>
        <w:t>https://hudoc.esc.coe.int/eng#{%22sort%22:[%22ESCPublicationDate%20Descending%22],%22tabview%22:[%22document%22],%</w:t>
      </w:r>
      <w:r>
        <w:rPr>
          <w:rFonts w:ascii="Times New Roman" w:hAnsi="Times New Roman" w:cs="Times New Roman" w:eastAsia="Times New Roman"/>
          <w:color w:val="1154CC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1154CC"/>
          <w:sz w:val="18"/>
          <w:szCs w:val="18"/>
          <w:u w:val="single" w:color="1154CC"/>
        </w:rPr>
        <w:t>22ESCDcIdentifier%22:[%222019/def/UKR/7/2/EN%22]}</w:t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2040" w:right="274"/>
      </w:pPr>
      <w:r>
        <w:rPr/>
        <w:t>աշխատանքային</w:t>
      </w:r>
      <w:r>
        <w:rPr>
          <w:spacing w:val="1"/>
        </w:rPr>
        <w:t> </w:t>
      </w:r>
      <w:r>
        <w:rPr/>
        <w:t>օրենսդրությամբ,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կոլեկտիվ</w:t>
      </w:r>
      <w:r>
        <w:rPr>
          <w:spacing w:val="1"/>
        </w:rPr>
        <w:t> </w:t>
      </w:r>
      <w:r>
        <w:rPr/>
        <w:t>պայմանագրով</w:t>
      </w:r>
      <w:r>
        <w:rPr>
          <w:spacing w:val="1"/>
        </w:rPr>
        <w:t> </w:t>
      </w:r>
      <w:r>
        <w:rPr/>
        <w:t>սահմանված</w:t>
      </w:r>
      <w:r>
        <w:rPr>
          <w:spacing w:val="1"/>
        </w:rPr>
        <w:t> </w:t>
      </w:r>
      <w:r>
        <w:rPr/>
        <w:t>իր</w:t>
      </w:r>
      <w:r>
        <w:rPr>
          <w:spacing w:val="-1"/>
        </w:rPr>
        <w:t> </w:t>
      </w:r>
      <w:r>
        <w:rPr/>
        <w:t>իրավունքների խախտման այլ</w:t>
      </w:r>
      <w:r>
        <w:rPr>
          <w:spacing w:val="1"/>
        </w:rPr>
        <w:t> </w:t>
      </w:r>
      <w:r>
        <w:rPr/>
        <w:t>դեպքերում։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263-րդ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հստակեցնել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հասկացությունը՝ չսահմանափակելով վեճը գործատուի ու աշխատողի միջև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վեճով՝ ներառելով, ի թիվս այլնի, աշխատանքային ստաժի հաստատման 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վերահաշվարկի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վեճերը։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Քաղաքացիական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դատավարության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հասկացությունը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դրույթը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ընդլայնել՝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համապատասխանեցնելով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դրույթներին։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Վերանայել Քաղաքացիական դատավարության օրենսգրքով՝ 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եռամսյա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ժամկետը՝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փոխարինելով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ավելի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ողջամիտ,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օրինակ՝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6-ամսյա ժամկետով.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Վարչական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դատավարության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հատուկ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վարույթի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շրջանակներում՝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քաղաքացիական դատավարության կարգով քննվող գործերի հետ հավասար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երաշխիքներ։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BodyText"/>
        <w:spacing w:line="276" w:lineRule="auto"/>
        <w:ind w:left="600" w:right="274" w:firstLine="720"/>
      </w:pPr>
      <w:r>
        <w:rPr/>
        <w:t>Դատարաններում</w:t>
      </w:r>
      <w:r>
        <w:rPr>
          <w:spacing w:val="-14"/>
        </w:rPr>
        <w:t> </w:t>
      </w:r>
      <w:r>
        <w:rPr/>
        <w:t>քննվող</w:t>
      </w:r>
      <w:r>
        <w:rPr>
          <w:spacing w:val="-12"/>
        </w:rPr>
        <w:t> </w:t>
      </w:r>
      <w:r>
        <w:rPr/>
        <w:t>ուսումնասիրված</w:t>
      </w:r>
      <w:r>
        <w:rPr>
          <w:spacing w:val="-12"/>
        </w:rPr>
        <w:t> </w:t>
      </w:r>
      <w:r>
        <w:rPr/>
        <w:t>գործերի</w:t>
      </w:r>
      <w:r>
        <w:rPr>
          <w:spacing w:val="-12"/>
        </w:rPr>
        <w:t> </w:t>
      </w:r>
      <w:r>
        <w:rPr/>
        <w:t>ճնշող</w:t>
      </w:r>
      <w:r>
        <w:rPr>
          <w:spacing w:val="-14"/>
        </w:rPr>
        <w:t> </w:t>
      </w:r>
      <w:r>
        <w:rPr/>
        <w:t>մեծամասնության</w:t>
      </w:r>
      <w:r>
        <w:rPr>
          <w:spacing w:val="-13"/>
        </w:rPr>
        <w:t> </w:t>
      </w:r>
      <w:r>
        <w:rPr/>
        <w:t>դեպքում</w:t>
      </w:r>
      <w:r>
        <w:rPr>
          <w:spacing w:val="-66"/>
        </w:rPr>
        <w:t> </w:t>
      </w:r>
      <w:r>
        <w:rPr/>
        <w:t>հայցվորներն</w:t>
      </w:r>
      <w:r>
        <w:rPr>
          <w:spacing w:val="1"/>
        </w:rPr>
        <w:t> </w:t>
      </w:r>
      <w:r>
        <w:rPr/>
        <w:t>ունեցել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ներկայացուցիչներ։</w:t>
      </w:r>
      <w:r>
        <w:rPr>
          <w:spacing w:val="1"/>
        </w:rPr>
        <w:t> </w:t>
      </w:r>
      <w:r>
        <w:rPr/>
        <w:t>Լրացուցիչ</w:t>
      </w:r>
      <w:r>
        <w:rPr>
          <w:spacing w:val="1"/>
        </w:rPr>
        <w:t> </w:t>
      </w:r>
      <w:r>
        <w:rPr/>
        <w:t>դատական</w:t>
      </w:r>
      <w:r>
        <w:rPr>
          <w:spacing w:val="1"/>
        </w:rPr>
        <w:t> </w:t>
      </w:r>
      <w:r>
        <w:rPr/>
        <w:t>ծախսեր</w:t>
      </w:r>
      <w:r>
        <w:rPr>
          <w:spacing w:val="1"/>
        </w:rPr>
        <w:t> </w:t>
      </w:r>
      <w:r>
        <w:rPr/>
        <w:t>կրելու</w:t>
      </w:r>
      <w:r>
        <w:rPr>
          <w:spacing w:val="1"/>
        </w:rPr>
        <w:t> </w:t>
      </w:r>
      <w:r>
        <w:rPr/>
        <w:t>հանգամանքը կարող է լրացուցիչ խոչընդոտ հանդիսանալ աշխատողների համար՝ իրենց</w:t>
      </w:r>
      <w:r>
        <w:rPr>
          <w:spacing w:val="1"/>
        </w:rPr>
        <w:t> </w:t>
      </w:r>
      <w:r>
        <w:rPr/>
        <w:t>խախտված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վերականգնման</w:t>
      </w:r>
      <w:r>
        <w:rPr>
          <w:spacing w:val="1"/>
        </w:rPr>
        <w:t> </w:t>
      </w:r>
      <w:r>
        <w:rPr/>
        <w:t>նպատակով</w:t>
      </w:r>
      <w:r>
        <w:rPr>
          <w:spacing w:val="1"/>
        </w:rPr>
        <w:t> </w:t>
      </w:r>
      <w:r>
        <w:rPr/>
        <w:t>դատական</w:t>
      </w:r>
      <w:r>
        <w:rPr>
          <w:spacing w:val="1"/>
        </w:rPr>
        <w:t> </w:t>
      </w:r>
      <w:r>
        <w:rPr/>
        <w:t>հայց</w:t>
      </w:r>
      <w:r>
        <w:rPr>
          <w:spacing w:val="1"/>
        </w:rPr>
        <w:t> </w:t>
      </w:r>
      <w:r>
        <w:rPr/>
        <w:t>ներկայացնելու</w:t>
      </w:r>
      <w:r>
        <w:rPr>
          <w:spacing w:val="-66"/>
        </w:rPr>
        <w:t> </w:t>
      </w:r>
      <w:r>
        <w:rPr/>
        <w:t>համար։</w:t>
      </w:r>
    </w:p>
    <w:p>
      <w:pPr>
        <w:pStyle w:val="Heading3"/>
        <w:spacing w:before="110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57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մասնագիտացումը՝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ավելացնելով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գրասենյակի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ֆինանսավորումը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համապատասխան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վերապատրաստումները։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BodyText"/>
        <w:spacing w:line="276" w:lineRule="auto" w:before="1"/>
        <w:ind w:left="600" w:right="272" w:firstLine="720"/>
      </w:pPr>
      <w:r>
        <w:rPr/>
        <w:t>ՀՀ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օրենսգիրքը</w:t>
      </w:r>
      <w:r>
        <w:rPr>
          <w:spacing w:val="1"/>
        </w:rPr>
        <w:t> </w:t>
      </w:r>
      <w:r>
        <w:rPr/>
        <w:t>սահմանում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անձին</w:t>
      </w:r>
      <w:r>
        <w:rPr>
          <w:spacing w:val="1"/>
        </w:rPr>
        <w:t> </w:t>
      </w:r>
      <w:r>
        <w:rPr/>
        <w:t>աշխատանքից</w:t>
      </w:r>
      <w:r>
        <w:rPr>
          <w:spacing w:val="1"/>
        </w:rPr>
        <w:t> </w:t>
      </w:r>
      <w:r>
        <w:rPr/>
        <w:t>ապօրինի</w:t>
      </w:r>
      <w:r>
        <w:rPr>
          <w:spacing w:val="1"/>
        </w:rPr>
        <w:t> </w:t>
      </w:r>
      <w:r>
        <w:rPr/>
        <w:t>ազատելու</w:t>
      </w:r>
      <w:r>
        <w:rPr>
          <w:spacing w:val="1"/>
        </w:rPr>
        <w:t> </w:t>
      </w:r>
      <w:r>
        <w:rPr/>
        <w:t>պարագայում</w:t>
      </w:r>
      <w:r>
        <w:rPr>
          <w:spacing w:val="1"/>
        </w:rPr>
        <w:t> </w:t>
      </w:r>
      <w:r>
        <w:rPr/>
        <w:t>վերջինիս</w:t>
      </w:r>
      <w:r>
        <w:rPr>
          <w:spacing w:val="1"/>
        </w:rPr>
        <w:t> </w:t>
      </w:r>
      <w:r>
        <w:rPr/>
        <w:t>հատուցման</w:t>
      </w:r>
      <w:r>
        <w:rPr>
          <w:spacing w:val="1"/>
        </w:rPr>
        <w:t> </w:t>
      </w:r>
      <w:r>
        <w:rPr/>
        <w:t>ենթակա</w:t>
      </w:r>
      <w:r>
        <w:rPr>
          <w:spacing w:val="1"/>
        </w:rPr>
        <w:t> </w:t>
      </w:r>
      <w:r>
        <w:rPr/>
        <w:t>գումարի</w:t>
      </w:r>
      <w:r>
        <w:rPr>
          <w:spacing w:val="1"/>
        </w:rPr>
        <w:t> </w:t>
      </w:r>
      <w:r>
        <w:rPr/>
        <w:t>առավելագույն</w:t>
      </w:r>
      <w:r>
        <w:rPr>
          <w:spacing w:val="-66"/>
        </w:rPr>
        <w:t> </w:t>
      </w:r>
      <w:r>
        <w:rPr/>
        <w:t>սահմանաչափ,</w:t>
      </w:r>
      <w:r>
        <w:rPr>
          <w:spacing w:val="1"/>
        </w:rPr>
        <w:t> </w:t>
      </w:r>
      <w:r>
        <w:rPr/>
        <w:t>ինչը</w:t>
      </w:r>
      <w:r>
        <w:rPr>
          <w:spacing w:val="1"/>
        </w:rPr>
        <w:t> </w:t>
      </w:r>
      <w:r>
        <w:rPr/>
        <w:t>հակասում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Վերանայված</w:t>
      </w:r>
      <w:r>
        <w:rPr>
          <w:spacing w:val="1"/>
        </w:rPr>
        <w:t> </w:t>
      </w:r>
      <w:r>
        <w:rPr/>
        <w:t>եվրոպական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խարտիայի</w:t>
      </w:r>
      <w:r>
        <w:rPr>
          <w:spacing w:val="1"/>
        </w:rPr>
        <w:t> </w:t>
      </w:r>
      <w:r>
        <w:rPr/>
        <w:t>պահանջներին՝</w:t>
      </w:r>
      <w:r>
        <w:rPr>
          <w:spacing w:val="1"/>
        </w:rPr>
        <w:t> </w:t>
      </w:r>
      <w:r>
        <w:rPr/>
        <w:t>աշխատանքից</w:t>
      </w:r>
      <w:r>
        <w:rPr>
          <w:spacing w:val="1"/>
        </w:rPr>
        <w:t> </w:t>
      </w:r>
      <w:r>
        <w:rPr/>
        <w:t>անօրինական</w:t>
      </w:r>
      <w:r>
        <w:rPr>
          <w:spacing w:val="1"/>
        </w:rPr>
        <w:t> </w:t>
      </w:r>
      <w:r>
        <w:rPr/>
        <w:t>ազատման</w:t>
      </w:r>
      <w:r>
        <w:rPr>
          <w:spacing w:val="1"/>
        </w:rPr>
        <w:t> </w:t>
      </w:r>
      <w:r>
        <w:rPr/>
        <w:t>դեպքում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փոխհատուցման</w:t>
      </w:r>
      <w:r>
        <w:rPr>
          <w:spacing w:val="1"/>
        </w:rPr>
        <w:t> </w:t>
      </w:r>
      <w:r>
        <w:rPr/>
        <w:t>առավելագույն</w:t>
      </w:r>
      <w:r>
        <w:rPr>
          <w:spacing w:val="1"/>
        </w:rPr>
        <w:t> </w:t>
      </w:r>
      <w:r>
        <w:rPr/>
        <w:t>չափի</w:t>
      </w:r>
      <w:r>
        <w:rPr>
          <w:spacing w:val="1"/>
        </w:rPr>
        <w:t> </w:t>
      </w:r>
      <w:r>
        <w:rPr/>
        <w:t>անհամարժեքության</w:t>
      </w:r>
      <w:r>
        <w:rPr>
          <w:spacing w:val="1"/>
        </w:rPr>
        <w:t> </w:t>
      </w:r>
      <w:r>
        <w:rPr/>
        <w:t>հիմքով։</w:t>
      </w:r>
      <w:r>
        <w:rPr>
          <w:spacing w:val="1"/>
        </w:rPr>
        <w:t> </w:t>
      </w:r>
      <w:r>
        <w:rPr/>
        <w:t>Բացի</w:t>
      </w:r>
      <w:r>
        <w:rPr>
          <w:spacing w:val="1"/>
        </w:rPr>
        <w:t> </w:t>
      </w:r>
      <w:r>
        <w:rPr/>
        <w:t>այդ,</w:t>
      </w:r>
      <w:r>
        <w:rPr>
          <w:spacing w:val="1"/>
        </w:rPr>
        <w:t> </w:t>
      </w:r>
      <w:r>
        <w:rPr/>
        <w:t>օրենսդրությամբ չեն սահմանվում աշխատանքից անօրինական ազատվելու պարագայում</w:t>
      </w:r>
      <w:r>
        <w:rPr>
          <w:spacing w:val="1"/>
        </w:rPr>
        <w:t> </w:t>
      </w:r>
      <w:r>
        <w:rPr/>
        <w:t>աշխատողին</w:t>
      </w:r>
      <w:r>
        <w:rPr>
          <w:spacing w:val="1"/>
        </w:rPr>
        <w:t> </w:t>
      </w:r>
      <w:r>
        <w:rPr/>
        <w:t>պատճառված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նյութական</w:t>
      </w:r>
      <w:r>
        <w:rPr>
          <w:spacing w:val="1"/>
        </w:rPr>
        <w:t> </w:t>
      </w:r>
      <w:r>
        <w:rPr/>
        <w:t>վնասի</w:t>
      </w:r>
      <w:r>
        <w:rPr>
          <w:spacing w:val="1"/>
        </w:rPr>
        <w:t> </w:t>
      </w:r>
      <w:r>
        <w:rPr/>
        <w:t>հատուցման</w:t>
      </w:r>
      <w:r>
        <w:rPr>
          <w:spacing w:val="1"/>
        </w:rPr>
        <w:t> </w:t>
      </w:r>
      <w:r>
        <w:rPr/>
        <w:t>իրավական</w:t>
      </w:r>
      <w:r>
        <w:rPr>
          <w:spacing w:val="1"/>
        </w:rPr>
        <w:t> </w:t>
      </w:r>
      <w:r>
        <w:rPr/>
        <w:t>հիմքեր,</w:t>
      </w:r>
      <w:r>
        <w:rPr>
          <w:spacing w:val="1"/>
        </w:rPr>
        <w:t> </w:t>
      </w:r>
      <w:r>
        <w:rPr/>
        <w:t>ինչը</w:t>
      </w:r>
      <w:r>
        <w:rPr>
          <w:spacing w:val="-66"/>
        </w:rPr>
        <w:t> </w:t>
      </w:r>
      <w:r>
        <w:rPr/>
        <w:t>բացառում է ոչ նյութական վնասի հատուցում ստանալու հնարավորությունը, ի թիվս այլնի,</w:t>
      </w:r>
      <w:r>
        <w:rPr>
          <w:spacing w:val="1"/>
        </w:rPr>
        <w:t> </w:t>
      </w:r>
      <w:r>
        <w:rPr/>
        <w:t>գործատուի կողմից խտրականության ենթարկվելու, և նման փաստը դատարանի կողմից</w:t>
      </w:r>
      <w:r>
        <w:rPr>
          <w:spacing w:val="1"/>
        </w:rPr>
        <w:t> </w:t>
      </w:r>
      <w:r>
        <w:rPr/>
        <w:t>հաստատվելու դեպքում։</w:t>
      </w:r>
    </w:p>
    <w:p>
      <w:pPr>
        <w:pStyle w:val="Heading3"/>
        <w:spacing w:before="109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6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Վերացնել աշխատանքից անօրինական ազատման դեպքում (վերականգնելու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անհնարինության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պարագայում)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փոխհատուցման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առավելագույն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սահմանաչափ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ներդնել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աշխատողին</w:t>
      </w:r>
      <w:r>
        <w:rPr>
          <w:spacing w:val="-16"/>
          <w:sz w:val="22"/>
          <w:szCs w:val="22"/>
        </w:rPr>
        <w:t> </w:t>
      </w:r>
      <w:r>
        <w:rPr>
          <w:spacing w:val="-1"/>
          <w:sz w:val="22"/>
          <w:szCs w:val="22"/>
        </w:rPr>
        <w:t>պատճառված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ինչպես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նյութական,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այնպես</w:t>
      </w:r>
      <w:r>
        <w:rPr>
          <w:spacing w:val="-20"/>
          <w:sz w:val="22"/>
          <w:szCs w:val="22"/>
        </w:rPr>
        <w:t> </w:t>
      </w:r>
      <w:r>
        <w:rPr>
          <w:sz w:val="22"/>
          <w:szCs w:val="22"/>
        </w:rPr>
        <w:t>էլ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նյութական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վնասի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հատուցման համարժեք մեխանիզմ։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4" w:firstLine="720"/>
      </w:pPr>
      <w:r>
        <w:rPr/>
        <w:t>Վստահությունը կորցնելու հիմքով աշխատանքից ազատելու դրույթը ենթադրում է</w:t>
      </w:r>
      <w:r>
        <w:rPr>
          <w:spacing w:val="1"/>
        </w:rPr>
        <w:t> </w:t>
      </w:r>
      <w:r>
        <w:rPr/>
        <w:t>սահմանափակ</w:t>
      </w:r>
      <w:r>
        <w:rPr>
          <w:spacing w:val="1"/>
        </w:rPr>
        <w:t> </w:t>
      </w:r>
      <w:r>
        <w:rPr/>
        <w:t>սուբյեկտներ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հիմքեր։</w:t>
      </w:r>
      <w:r>
        <w:rPr>
          <w:spacing w:val="1"/>
        </w:rPr>
        <w:t> </w:t>
      </w:r>
      <w:r>
        <w:rPr/>
        <w:t>Անհրաժեշտ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վերանայել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հիմքով</w:t>
      </w:r>
      <w:r>
        <w:rPr>
          <w:spacing w:val="-66"/>
        </w:rPr>
        <w:t> </w:t>
      </w:r>
      <w:r>
        <w:rPr/>
        <w:t>կարգապահական պատասխանատվության</w:t>
      </w:r>
      <w:r>
        <w:rPr>
          <w:spacing w:val="-2"/>
        </w:rPr>
        <w:t> </w:t>
      </w:r>
      <w:r>
        <w:rPr/>
        <w:t>հիմքեր</w:t>
      </w:r>
      <w:r>
        <w:rPr>
          <w:spacing w:val="-1"/>
        </w:rPr>
        <w:t> </w:t>
      </w:r>
      <w:r>
        <w:rPr/>
        <w:t>սահմանող</w:t>
      </w:r>
      <w:r>
        <w:rPr>
          <w:spacing w:val="1"/>
        </w:rPr>
        <w:t> </w:t>
      </w:r>
      <w:r>
        <w:rPr/>
        <w:t>դրույթները։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57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Վերանայել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113-րդ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առաջին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վեցերորդ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կետով,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ինչպես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122-րդ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նախատեսված՝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վստահությունը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կորցնելու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ազատելու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 կարգավորումները՝ ընդլայնելով վստահության կորստի դեպքերը,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սուբյեկտներին,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թվում՝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ներառելով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 պարտականությունների կամ կարգապահական կանոնների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այնպիսի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թույլ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տալը,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հետևանքով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կրել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նյութական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վնաս,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վնաս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պատճառվել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վերջինիս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համբավին,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հեղինակությանը կամ վտանգ է ստեղծվել անձանց կյանքի կամ առողջության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տարբերակել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հաստատություններում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ուսումնական, վարչական, դաստիարակչական գործառույթներ իրականացնող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սուբյեկտները,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հաստատություններում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ուսումնական,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վարչական,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դաստիարակչական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գործառույթների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անհամատեղելի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արարք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հասկացությունները,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հստակեցնել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դրամական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ապրանքային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արժեքներ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սպասարկելիս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թույլ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սուբյեկտը: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Միաժամանակ ընդլայնել Օրենսգրքի 114-րդ հոդվածի 4-րդ մասի 3-րդ կետով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 երաշխիքները՝ սահմանելով, որ աշխատանքային պայմանագրի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լուծման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օրինական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պատճառ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համարվել`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օրենքների,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նորմատիվ իրավական այլ ակտերի կամ կոլեկտիվ պայմանագրի, այլ նաև այլ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բնույթի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պահանջներ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ներկայացնելը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գործատուին) կամ գործատուի դեմ կատարվող քննությանը մասնակցելը 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իրավասու վարչական մարմնին դիմելը։ Ինչպես նաև սահմանել, որ նշված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դեպքերում աշխատողի հետ կնքված աշխատանքային պայմանագիրը լուծելու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ենթարկվում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պատասխանատվության։</w:t>
      </w:r>
    </w:p>
    <w:p>
      <w:pPr>
        <w:pStyle w:val="BodyText"/>
        <w:spacing w:line="276" w:lineRule="auto" w:before="197"/>
        <w:ind w:left="600" w:right="275" w:firstLine="720"/>
      </w:pPr>
      <w:r>
        <w:rPr/>
        <w:t>Կարգապահական</w:t>
      </w:r>
      <w:r>
        <w:rPr>
          <w:spacing w:val="1"/>
        </w:rPr>
        <w:t> </w:t>
      </w:r>
      <w:r>
        <w:rPr/>
        <w:t>խախտումների</w:t>
      </w:r>
      <w:r>
        <w:rPr>
          <w:spacing w:val="1"/>
        </w:rPr>
        <w:t> </w:t>
      </w:r>
      <w:r>
        <w:rPr/>
        <w:t>մասով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օրենսգրքի</w:t>
      </w:r>
      <w:r>
        <w:rPr>
          <w:spacing w:val="-66"/>
        </w:rPr>
        <w:t> </w:t>
      </w:r>
      <w:r>
        <w:rPr/>
        <w:t>կարգավորումներն անհստակ են, ինչի արդյունքում չարաշահումների տեղիք են տալիս և</w:t>
      </w:r>
      <w:r>
        <w:rPr>
          <w:spacing w:val="1"/>
        </w:rPr>
        <w:t> </w:t>
      </w:r>
      <w:r>
        <w:rPr/>
        <w:t>կարող են կիրառվել</w:t>
      </w:r>
      <w:r>
        <w:rPr>
          <w:spacing w:val="1"/>
        </w:rPr>
        <w:t> </w:t>
      </w:r>
      <w:r>
        <w:rPr/>
        <w:t>կամայականորեն։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6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Հստակեցնել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113-րդ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առաջին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հինգերորդ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կետով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նախատեսված՝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պարբերական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ազատելու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կարգավորումները: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Մասնավորապես,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համապատասխանեցնել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օրենսդրությամբ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տարբեր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հարաբերությունները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առանձնահատուկ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օրենքները՝ ապահովելով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միասնական մոտեցում.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3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Կատարել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ուղղված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պարբերական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անելու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հիմքով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աշխատանքից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ազատման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երաշխավորելու,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որ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նշված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միջոցը</w:t>
      </w:r>
    </w:p>
    <w:p>
      <w:pPr>
        <w:spacing w:after="0" w:line="273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2040" w:right="274"/>
      </w:pPr>
      <w:r>
        <w:rPr/>
        <w:t>կիրառվի միայն հիմնավորված որոշմամբ՝ հաշվի առնելով համաչափության</w:t>
      </w:r>
      <w:r>
        <w:rPr>
          <w:spacing w:val="1"/>
        </w:rPr>
        <w:t> </w:t>
      </w:r>
      <w:r>
        <w:rPr/>
        <w:t>սկզբունքը՝</w:t>
      </w:r>
      <w:r>
        <w:rPr>
          <w:spacing w:val="-1"/>
        </w:rPr>
        <w:t> </w:t>
      </w:r>
      <w:r>
        <w:rPr/>
        <w:t>երրորդ</w:t>
      </w:r>
      <w:r>
        <w:rPr>
          <w:spacing w:val="-1"/>
        </w:rPr>
        <w:t> </w:t>
      </w:r>
      <w:r>
        <w:rPr/>
        <w:t>կարգապահական խախտում</w:t>
      </w:r>
      <w:r>
        <w:rPr>
          <w:spacing w:val="-1"/>
        </w:rPr>
        <w:t> </w:t>
      </w:r>
      <w:r>
        <w:rPr/>
        <w:t>արձանագրելու</w:t>
      </w:r>
      <w:r>
        <w:rPr>
          <w:spacing w:val="-1"/>
        </w:rPr>
        <w:t> </w:t>
      </w:r>
      <w:r>
        <w:rPr/>
        <w:t>դեպքում.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ՀՀ աշխատանքային օրենսգրքում կատարել փոփոխություններ՝ սահմանելով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ենթարկելու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բացատրություն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պահանջելու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եղանակները,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ինչպես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բացատրություն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ողջամիտ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ժամկետ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տրամադրելու պահանջ.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226-րդ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սահմանելով,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գրավոր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բացատրություն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տրամադրելով ողջամիտ ժամկետ տրամադրելուն զուգահեռ, գործատուն պետք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հաշվի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առնի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ենթադրյալ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խախտման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բնույթը,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ծանրությունը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և հետևանքները, կարգապահական խախտման հանգամանքները, աշխատողի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 բացատրություն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ներկայացնելու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հնարավորությունը.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Սահմանել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պարտականությունը՝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կայացնելու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 պատասխանատվության և տույժի ենթարկելու վերաբերյալ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ակտ,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կբավարարի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իրավաչափության,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հիմնավորվածության և համաչափության վավերապայմաններին՝ այդ թվում՝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պահանջ՝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անդրադառնալու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բացատրությամբ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փաստարկներին,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նշելու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ենթարկելու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փաստական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ինչպես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հիմնավորելու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կիրառված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տույժի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համաչափությունը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խախտմանը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(դրա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ծանրությանը,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հետևանքներին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այլն):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224-րդ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սահմանելով,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տույժը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համաչափ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լինի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կարգապահական խախտմանը: Կարգապահական տույժի կիրառման 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առնվեն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ծանրությունը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հետևանքները,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մեղքը,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հանգամանքները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աշխատողի`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նախկինում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կատարած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աշխատանքը:</w:t>
      </w:r>
    </w:p>
    <w:p>
      <w:pPr>
        <w:pStyle w:val="BodyText"/>
        <w:spacing w:line="276" w:lineRule="auto" w:before="197"/>
        <w:ind w:left="600" w:right="270" w:firstLine="720"/>
      </w:pPr>
      <w:r>
        <w:rPr/>
        <w:t>ՀՀ-ում</w:t>
      </w:r>
      <w:r>
        <w:rPr>
          <w:spacing w:val="-13"/>
        </w:rPr>
        <w:t> </w:t>
      </w:r>
      <w:r>
        <w:rPr/>
        <w:t>շարունակում</w:t>
      </w:r>
      <w:r>
        <w:rPr>
          <w:spacing w:val="-14"/>
        </w:rPr>
        <w:t> </w:t>
      </w:r>
      <w:r>
        <w:rPr/>
        <w:t>են</w:t>
      </w:r>
      <w:r>
        <w:rPr>
          <w:spacing w:val="-15"/>
        </w:rPr>
        <w:t> </w:t>
      </w:r>
      <w:r>
        <w:rPr/>
        <w:t>արձանագրվել</w:t>
      </w:r>
      <w:r>
        <w:rPr>
          <w:spacing w:val="-15"/>
        </w:rPr>
        <w:t> </w:t>
      </w:r>
      <w:r>
        <w:rPr/>
        <w:t>դեպքեր,</w:t>
      </w:r>
      <w:r>
        <w:rPr>
          <w:spacing w:val="-12"/>
        </w:rPr>
        <w:t> </w:t>
      </w:r>
      <w:r>
        <w:rPr/>
        <w:t>երբ</w:t>
      </w:r>
      <w:r>
        <w:rPr>
          <w:spacing w:val="-16"/>
        </w:rPr>
        <w:t> </w:t>
      </w:r>
      <w:r>
        <w:rPr/>
        <w:t>փաստացի</w:t>
      </w:r>
      <w:r>
        <w:rPr>
          <w:spacing w:val="-16"/>
        </w:rPr>
        <w:t> </w:t>
      </w:r>
      <w:r>
        <w:rPr/>
        <w:t>աշխատողների</w:t>
      </w:r>
      <w:r>
        <w:rPr>
          <w:spacing w:val="-14"/>
        </w:rPr>
        <w:t> </w:t>
      </w:r>
      <w:r>
        <w:rPr/>
        <w:t>հետ</w:t>
      </w:r>
      <w:r>
        <w:rPr>
          <w:spacing w:val="-12"/>
        </w:rPr>
        <w:t> </w:t>
      </w:r>
      <w:r>
        <w:rPr/>
        <w:t>չեն</w:t>
      </w:r>
      <w:r>
        <w:rPr>
          <w:spacing w:val="-66"/>
        </w:rPr>
        <w:t> </w:t>
      </w:r>
      <w:r>
        <w:rPr/>
        <w:t>կնքվում աշխատանքային պայմանագրեր, և վերջիններս պատշաճ կերպով չեն գրանցվում՝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վեճ</w:t>
      </w:r>
      <w:r>
        <w:rPr>
          <w:spacing w:val="1"/>
        </w:rPr>
        <w:t> </w:t>
      </w:r>
      <w:r>
        <w:rPr/>
        <w:t>ծագելու</w:t>
      </w:r>
      <w:r>
        <w:rPr>
          <w:spacing w:val="1"/>
        </w:rPr>
        <w:t> </w:t>
      </w:r>
      <w:r>
        <w:rPr/>
        <w:t>դեպքում</w:t>
      </w:r>
      <w:r>
        <w:rPr>
          <w:spacing w:val="1"/>
        </w:rPr>
        <w:t> </w:t>
      </w:r>
      <w:r>
        <w:rPr/>
        <w:t>աշխատող</w:t>
      </w:r>
      <w:r>
        <w:rPr>
          <w:spacing w:val="1"/>
        </w:rPr>
        <w:t> </w:t>
      </w:r>
      <w:r>
        <w:rPr/>
        <w:t>հայցվորը</w:t>
      </w:r>
      <w:r>
        <w:rPr>
          <w:spacing w:val="1"/>
        </w:rPr>
        <w:t> </w:t>
      </w:r>
      <w:r>
        <w:rPr/>
        <w:t>զրկվում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>
          <w:spacing w:val="-1"/>
        </w:rPr>
        <w:t>աշխատանքային</w:t>
      </w:r>
      <w:r>
        <w:rPr>
          <w:spacing w:val="-17"/>
        </w:rPr>
        <w:t> </w:t>
      </w:r>
      <w:r>
        <w:rPr>
          <w:spacing w:val="-1"/>
        </w:rPr>
        <w:t>իրավունքների</w:t>
      </w:r>
      <w:r>
        <w:rPr>
          <w:spacing w:val="-14"/>
        </w:rPr>
        <w:t> </w:t>
      </w:r>
      <w:r>
        <w:rPr/>
        <w:t>արդյունավետ</w:t>
      </w:r>
      <w:r>
        <w:rPr>
          <w:spacing w:val="-12"/>
        </w:rPr>
        <w:t> </w:t>
      </w:r>
      <w:r>
        <w:rPr/>
        <w:t>պաշտպանության</w:t>
      </w:r>
      <w:r>
        <w:rPr>
          <w:spacing w:val="-13"/>
        </w:rPr>
        <w:t> </w:t>
      </w:r>
      <w:r>
        <w:rPr/>
        <w:t>հնարավորությունից,</w:t>
      </w:r>
      <w:r>
        <w:rPr>
          <w:spacing w:val="-15"/>
        </w:rPr>
        <w:t> </w:t>
      </w:r>
      <w:r>
        <w:rPr/>
        <w:t>քանի</w:t>
      </w:r>
      <w:r>
        <w:rPr>
          <w:spacing w:val="-67"/>
        </w:rPr>
        <w:t> </w:t>
      </w:r>
      <w:r>
        <w:rPr/>
        <w:t>որ</w:t>
      </w:r>
      <w:r>
        <w:rPr>
          <w:spacing w:val="1"/>
        </w:rPr>
        <w:t> </w:t>
      </w:r>
      <w:r>
        <w:rPr/>
        <w:t>օրենսդրությունը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հնարավորություն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տալիս</w:t>
      </w:r>
      <w:r>
        <w:rPr>
          <w:spacing w:val="1"/>
        </w:rPr>
        <w:t> </w:t>
      </w:r>
      <w:r>
        <w:rPr/>
        <w:t>միայն</w:t>
      </w:r>
      <w:r>
        <w:rPr>
          <w:spacing w:val="1"/>
        </w:rPr>
        <w:t> </w:t>
      </w:r>
      <w:r>
        <w:rPr/>
        <w:t>դատական</w:t>
      </w:r>
      <w:r>
        <w:rPr>
          <w:spacing w:val="1"/>
        </w:rPr>
        <w:t> </w:t>
      </w:r>
      <w:r>
        <w:rPr/>
        <w:t>կարգով</w:t>
      </w:r>
      <w:r>
        <w:rPr>
          <w:spacing w:val="1"/>
        </w:rPr>
        <w:t> </w:t>
      </w:r>
      <w:r>
        <w:rPr/>
        <w:t>անձի՝</w:t>
      </w:r>
      <w:r>
        <w:rPr>
          <w:spacing w:val="-66"/>
        </w:rPr>
        <w:t> </w:t>
      </w:r>
      <w:r>
        <w:rPr/>
        <w:t>գործատուի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փաստացի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հարաբերություններում</w:t>
      </w:r>
      <w:r>
        <w:rPr>
          <w:spacing w:val="1"/>
        </w:rPr>
        <w:t> </w:t>
      </w:r>
      <w:r>
        <w:rPr/>
        <w:t>գտնվելու</w:t>
      </w:r>
      <w:r>
        <w:rPr>
          <w:spacing w:val="1"/>
        </w:rPr>
        <w:t> </w:t>
      </w:r>
      <w:r>
        <w:rPr/>
        <w:t>փաստը</w:t>
      </w:r>
      <w:r>
        <w:rPr>
          <w:spacing w:val="1"/>
        </w:rPr>
        <w:t> </w:t>
      </w:r>
      <w:r>
        <w:rPr/>
        <w:t>հաստատվելու</w:t>
      </w:r>
      <w:r>
        <w:rPr>
          <w:spacing w:val="1"/>
        </w:rPr>
        <w:t> </w:t>
      </w:r>
      <w:r>
        <w:rPr/>
        <w:t>դեպքում։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գործերով</w:t>
      </w:r>
      <w:r>
        <w:rPr>
          <w:spacing w:val="1"/>
        </w:rPr>
        <w:t> </w:t>
      </w:r>
      <w:r>
        <w:rPr/>
        <w:t>գործատուի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փաստացի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հարաբերություններում</w:t>
      </w:r>
      <w:r>
        <w:rPr>
          <w:spacing w:val="1"/>
        </w:rPr>
        <w:t> </w:t>
      </w:r>
      <w:r>
        <w:rPr/>
        <w:t>գտնվելու</w:t>
      </w:r>
      <w:r>
        <w:rPr>
          <w:spacing w:val="1"/>
        </w:rPr>
        <w:t> </w:t>
      </w:r>
      <w:r>
        <w:rPr/>
        <w:t>փաստի</w:t>
      </w:r>
      <w:r>
        <w:rPr>
          <w:spacing w:val="1"/>
        </w:rPr>
        <w:t> </w:t>
      </w:r>
      <w:r>
        <w:rPr/>
        <w:t>ապացուցման</w:t>
      </w:r>
      <w:r>
        <w:rPr>
          <w:spacing w:val="1"/>
        </w:rPr>
        <w:t> </w:t>
      </w:r>
      <w:r>
        <w:rPr/>
        <w:t>պարտականությունը</w:t>
      </w:r>
      <w:r>
        <w:rPr>
          <w:spacing w:val="1"/>
        </w:rPr>
        <w:t> </w:t>
      </w:r>
      <w:r>
        <w:rPr/>
        <w:t>դրված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հայցվորի վրա։ Աշխատանքային գործերով դատական պրակտիկայի ուսումնասիրությունը</w:t>
      </w:r>
      <w:r>
        <w:rPr>
          <w:spacing w:val="1"/>
        </w:rPr>
        <w:t> </w:t>
      </w:r>
      <w:r>
        <w:rPr/>
        <w:t>ցույց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տվել,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դատարանները</w:t>
      </w:r>
      <w:r>
        <w:rPr>
          <w:spacing w:val="1"/>
        </w:rPr>
        <w:t> </w:t>
      </w:r>
      <w:r>
        <w:rPr/>
        <w:t>մեծապես</w:t>
      </w:r>
      <w:r>
        <w:rPr>
          <w:spacing w:val="1"/>
        </w:rPr>
        <w:t> </w:t>
      </w:r>
      <w:r>
        <w:rPr/>
        <w:t>մերժում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նշված</w:t>
      </w:r>
      <w:r>
        <w:rPr>
          <w:spacing w:val="1"/>
        </w:rPr>
        <w:t> </w:t>
      </w:r>
      <w:r>
        <w:rPr/>
        <w:t>գործերով</w:t>
      </w:r>
      <w:r>
        <w:rPr>
          <w:spacing w:val="1"/>
        </w:rPr>
        <w:t> </w:t>
      </w:r>
      <w:r>
        <w:rPr/>
        <w:t>հայցերը՝</w:t>
      </w:r>
      <w:r>
        <w:rPr>
          <w:spacing w:val="1"/>
        </w:rPr>
        <w:t> </w:t>
      </w:r>
      <w:r>
        <w:rPr/>
        <w:t>ապացույցների բացակայության հիմքով։ Հաճախ հայցվորն օբյեկտիվորեն չի ունենում որևէ</w:t>
      </w:r>
      <w:r>
        <w:rPr>
          <w:spacing w:val="1"/>
        </w:rPr>
        <w:t> </w:t>
      </w:r>
      <w:r>
        <w:rPr/>
        <w:t>ապացույց՝</w:t>
      </w:r>
      <w:r>
        <w:rPr>
          <w:spacing w:val="1"/>
        </w:rPr>
        <w:t> </w:t>
      </w:r>
      <w:r>
        <w:rPr/>
        <w:t>պայմանագրի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գրավոր</w:t>
      </w:r>
      <w:r>
        <w:rPr>
          <w:spacing w:val="1"/>
        </w:rPr>
        <w:t> </w:t>
      </w:r>
      <w:r>
        <w:rPr/>
        <w:t>ապացույցի</w:t>
      </w:r>
      <w:r>
        <w:rPr>
          <w:spacing w:val="1"/>
        </w:rPr>
        <w:t> </w:t>
      </w:r>
      <w:r>
        <w:rPr/>
        <w:t>բացակայության</w:t>
      </w:r>
      <w:r>
        <w:rPr>
          <w:spacing w:val="1"/>
        </w:rPr>
        <w:t> </w:t>
      </w:r>
      <w:r>
        <w:rPr/>
        <w:t>պատճառով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քաղաքացիական դատավարության կանոնների համաձայն՝ նման դեպքերում անձը զրկվում</w:t>
      </w:r>
      <w:r>
        <w:rPr>
          <w:spacing w:val="1"/>
        </w:rPr>
        <w:t> </w:t>
      </w:r>
      <w:r>
        <w:rPr/>
        <w:t>է</w:t>
      </w:r>
      <w:r>
        <w:rPr>
          <w:spacing w:val="-9"/>
        </w:rPr>
        <w:t> </w:t>
      </w:r>
      <w:r>
        <w:rPr/>
        <w:t>նաև</w:t>
      </w:r>
      <w:r>
        <w:rPr>
          <w:spacing w:val="-8"/>
        </w:rPr>
        <w:t> </w:t>
      </w:r>
      <w:r>
        <w:rPr/>
        <w:t>վկաներ</w:t>
      </w:r>
      <w:r>
        <w:rPr>
          <w:spacing w:val="-9"/>
        </w:rPr>
        <w:t> </w:t>
      </w:r>
      <w:r>
        <w:rPr/>
        <w:t>հրավիրելու</w:t>
      </w:r>
      <w:r>
        <w:rPr>
          <w:spacing w:val="-6"/>
        </w:rPr>
        <w:t> </w:t>
      </w:r>
      <w:r>
        <w:rPr/>
        <w:t>հնարավորությունից/,</w:t>
      </w:r>
      <w:r>
        <w:rPr>
          <w:spacing w:val="-6"/>
        </w:rPr>
        <w:t> </w:t>
      </w:r>
      <w:r>
        <w:rPr/>
        <w:t>իսկ</w:t>
      </w:r>
      <w:r>
        <w:rPr>
          <w:spacing w:val="-9"/>
        </w:rPr>
        <w:t> </w:t>
      </w:r>
      <w:r>
        <w:rPr/>
        <w:t>այլ</w:t>
      </w:r>
      <w:r>
        <w:rPr>
          <w:spacing w:val="-9"/>
        </w:rPr>
        <w:t> </w:t>
      </w:r>
      <w:r>
        <w:rPr/>
        <w:t>ապացույցների</w:t>
      </w:r>
      <w:r>
        <w:rPr>
          <w:spacing w:val="-7"/>
        </w:rPr>
        <w:t> </w:t>
      </w:r>
      <w:r>
        <w:rPr/>
        <w:t>դեպքում</w:t>
      </w:r>
      <w:r>
        <w:rPr>
          <w:spacing w:val="-8"/>
        </w:rPr>
        <w:t> </w:t>
      </w:r>
      <w:r>
        <w:rPr/>
        <w:t>դատական</w:t>
      </w:r>
      <w:r>
        <w:rPr>
          <w:spacing w:val="-66"/>
        </w:rPr>
        <w:t> </w:t>
      </w:r>
      <w:r>
        <w:rPr/>
        <w:t>պրակտիկան միանշանակ</w:t>
      </w:r>
      <w:r>
        <w:rPr>
          <w:spacing w:val="1"/>
        </w:rPr>
        <w:t> </w:t>
      </w:r>
      <w:r>
        <w:rPr/>
        <w:t>չէ։</w:t>
      </w:r>
    </w:p>
    <w:p>
      <w:pPr>
        <w:pStyle w:val="Heading3"/>
        <w:spacing w:before="109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spacing w:after="0"/>
        <w:sectPr>
          <w:pgSz w:w="11910" w:h="16840"/>
          <w:pgMar w:header="0" w:footer="340" w:top="1340" w:bottom="540" w:left="480" w:right="800"/>
        </w:sect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82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հարաբերությունների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փաստացի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բացակայության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ապացուցման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բեռը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փաստացի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օգտագործողի կամ, նույնն է, գործատուի վրա, ինչը կխրախուսի աշխատողին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դատական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կարգով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հարաբերությունների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ճանաչման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իրականացնել իր իրավունքների պաշտպանությունը։</w:t>
      </w:r>
    </w:p>
    <w:p>
      <w:pPr>
        <w:pStyle w:val="BodyText"/>
        <w:spacing w:line="276" w:lineRule="auto" w:before="198"/>
        <w:ind w:left="600" w:right="272" w:firstLine="720"/>
      </w:pPr>
      <w:r>
        <w:rPr/>
        <w:t>Դատական</w:t>
      </w:r>
      <w:r>
        <w:rPr>
          <w:spacing w:val="1"/>
        </w:rPr>
        <w:t> </w:t>
      </w:r>
      <w:r>
        <w:rPr/>
        <w:t>գործերի</w:t>
      </w:r>
      <w:r>
        <w:rPr>
          <w:spacing w:val="1"/>
        </w:rPr>
        <w:t> </w:t>
      </w:r>
      <w:r>
        <w:rPr/>
        <w:t>ուսումնասիրությունը</w:t>
      </w:r>
      <w:r>
        <w:rPr>
          <w:spacing w:val="1"/>
        </w:rPr>
        <w:t> </w:t>
      </w:r>
      <w:r>
        <w:rPr/>
        <w:t>ցույց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տալիս,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հարցերով իրավաբանական նշանակություն ունեցող փաստերի հաստատման վերաբերյալ</w:t>
      </w:r>
      <w:r>
        <w:rPr>
          <w:spacing w:val="1"/>
        </w:rPr>
        <w:t> </w:t>
      </w:r>
      <w:r>
        <w:rPr/>
        <w:t>ընդհանուր</w:t>
      </w:r>
      <w:r>
        <w:rPr>
          <w:spacing w:val="1"/>
        </w:rPr>
        <w:t> </w:t>
      </w:r>
      <w:r>
        <w:rPr/>
        <w:t>իրավասության</w:t>
      </w:r>
      <w:r>
        <w:rPr>
          <w:spacing w:val="1"/>
        </w:rPr>
        <w:t> </w:t>
      </w:r>
      <w:r>
        <w:rPr/>
        <w:t>դատարան</w:t>
      </w:r>
      <w:r>
        <w:rPr>
          <w:spacing w:val="1"/>
        </w:rPr>
        <w:t> </w:t>
      </w:r>
      <w:r>
        <w:rPr/>
        <w:t>բերված</w:t>
      </w:r>
      <w:r>
        <w:rPr>
          <w:spacing w:val="1"/>
        </w:rPr>
        <w:t> </w:t>
      </w:r>
      <w:r>
        <w:rPr/>
        <w:t>գործերով</w:t>
      </w:r>
      <w:r>
        <w:rPr>
          <w:spacing w:val="1"/>
        </w:rPr>
        <w:t> </w:t>
      </w:r>
      <w:r>
        <w:rPr/>
        <w:t>95%-ի</w:t>
      </w:r>
      <w:r>
        <w:rPr>
          <w:spacing w:val="1"/>
        </w:rPr>
        <w:t> </w:t>
      </w:r>
      <w:r>
        <w:rPr/>
        <w:t>դեպքում</w:t>
      </w:r>
      <w:r>
        <w:rPr>
          <w:spacing w:val="1"/>
        </w:rPr>
        <w:t> </w:t>
      </w:r>
      <w:r>
        <w:rPr/>
        <w:t>դիմումը</w:t>
      </w:r>
      <w:r>
        <w:rPr>
          <w:spacing w:val="1"/>
        </w:rPr>
        <w:t> </w:t>
      </w:r>
      <w:r>
        <w:rPr/>
        <w:t>բավարարվել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/օրինակ,</w:t>
      </w:r>
      <w:r>
        <w:rPr>
          <w:spacing w:val="1"/>
        </w:rPr>
        <w:t> </w:t>
      </w:r>
      <w:r>
        <w:rPr/>
        <w:t>վկաների ցուցմունքների,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տեղեկանքների և այլ</w:t>
      </w:r>
      <w:r>
        <w:rPr>
          <w:spacing w:val="1"/>
        </w:rPr>
        <w:t> </w:t>
      </w:r>
      <w:r>
        <w:rPr/>
        <w:t>ապացույցների</w:t>
      </w:r>
      <w:r>
        <w:rPr>
          <w:spacing w:val="1"/>
        </w:rPr>
        <w:t> </w:t>
      </w:r>
      <w:r>
        <w:rPr/>
        <w:t>հիման</w:t>
      </w:r>
      <w:r>
        <w:rPr>
          <w:spacing w:val="1"/>
        </w:rPr>
        <w:t> </w:t>
      </w:r>
      <w:r>
        <w:rPr/>
        <w:t>վրա,</w:t>
      </w:r>
      <w:r>
        <w:rPr>
          <w:spacing w:val="1"/>
        </w:rPr>
        <w:t> </w:t>
      </w:r>
      <w:r>
        <w:rPr/>
        <w:t>ուսումնասիրվել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114 գործ/։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Աշխատանքի և</w:t>
      </w:r>
      <w:r>
        <w:rPr>
          <w:spacing w:val="1"/>
        </w:rPr>
        <w:t> </w:t>
      </w:r>
      <w:r>
        <w:rPr/>
        <w:t>սոցիալական հարցերի նախարարության կողմից քաղաքացիներին ձևական պահանջներով</w:t>
      </w:r>
      <w:r>
        <w:rPr>
          <w:spacing w:val="1"/>
        </w:rPr>
        <w:t> </w:t>
      </w:r>
      <w:r>
        <w:rPr/>
        <w:t>ծանրաբեռնելու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քաղաքացիները</w:t>
      </w:r>
      <w:r>
        <w:rPr>
          <w:spacing w:val="1"/>
        </w:rPr>
        <w:t> </w:t>
      </w:r>
      <w:r>
        <w:rPr/>
        <w:t>ծախսում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նյութական</w:t>
      </w:r>
      <w:r>
        <w:rPr>
          <w:spacing w:val="1"/>
        </w:rPr>
        <w:t> </w:t>
      </w:r>
      <w:r>
        <w:rPr/>
        <w:t>ռեսուրսներ՝</w:t>
      </w:r>
      <w:r>
        <w:rPr>
          <w:spacing w:val="1"/>
        </w:rPr>
        <w:t> </w:t>
      </w:r>
      <w:r>
        <w:rPr/>
        <w:t>դատարան դիմելու համար, մյուս կողմից Դատարանը, արդեն ձևավորված պրակտիկայի</w:t>
      </w:r>
      <w:r>
        <w:rPr>
          <w:spacing w:val="1"/>
        </w:rPr>
        <w:t> </w:t>
      </w:r>
      <w:r>
        <w:rPr/>
        <w:t>համաձայն, պարզեցված կարգով հաստատում է վերը նշած իրավաբանական փաստերը։</w:t>
      </w:r>
      <w:r>
        <w:rPr>
          <w:spacing w:val="1"/>
        </w:rPr>
        <w:t> </w:t>
      </w:r>
      <w:r>
        <w:rPr/>
        <w:t>Գործող</w:t>
      </w:r>
      <w:r>
        <w:rPr>
          <w:spacing w:val="1"/>
        </w:rPr>
        <w:t> </w:t>
      </w:r>
      <w:r>
        <w:rPr/>
        <w:t>օրենսդրությունը</w:t>
      </w:r>
      <w:r>
        <w:rPr>
          <w:spacing w:val="1"/>
        </w:rPr>
        <w:t> </w:t>
      </w:r>
      <w:r>
        <w:rPr/>
        <w:t>թույլ է</w:t>
      </w:r>
      <w:r>
        <w:rPr>
          <w:spacing w:val="1"/>
        </w:rPr>
        <w:t> </w:t>
      </w:r>
      <w:r>
        <w:rPr/>
        <w:t>տալիս</w:t>
      </w:r>
      <w:r>
        <w:rPr>
          <w:spacing w:val="1"/>
        </w:rPr>
        <w:t> </w:t>
      </w:r>
      <w:r>
        <w:rPr/>
        <w:t>նոտարներին</w:t>
      </w:r>
      <w:r>
        <w:rPr>
          <w:spacing w:val="1"/>
        </w:rPr>
        <w:t> </w:t>
      </w:r>
      <w:r>
        <w:rPr/>
        <w:t>հաստատել որոշ</w:t>
      </w:r>
      <w:r>
        <w:rPr>
          <w:spacing w:val="1"/>
        </w:rPr>
        <w:t> </w:t>
      </w:r>
      <w:r>
        <w:rPr/>
        <w:t>իրավաբանական</w:t>
      </w:r>
      <w:r>
        <w:rPr>
          <w:spacing w:val="1"/>
        </w:rPr>
        <w:t> </w:t>
      </w:r>
      <w:r>
        <w:rPr/>
        <w:t>փաստեր, հարցաքննել</w:t>
      </w:r>
      <w:r>
        <w:rPr>
          <w:spacing w:val="-3"/>
        </w:rPr>
        <w:t> </w:t>
      </w:r>
      <w:r>
        <w:rPr/>
        <w:t>վկաներին, կատարել</w:t>
      </w:r>
      <w:r>
        <w:rPr>
          <w:spacing w:val="-2"/>
        </w:rPr>
        <w:t> </w:t>
      </w:r>
      <w:r>
        <w:rPr/>
        <w:t>հարցումներ</w:t>
      </w:r>
      <w:r>
        <w:rPr>
          <w:spacing w:val="-1"/>
        </w:rPr>
        <w:t> </w:t>
      </w:r>
      <w:r>
        <w:rPr/>
        <w:t>և</w:t>
      </w:r>
      <w:r>
        <w:rPr>
          <w:spacing w:val="-2"/>
        </w:rPr>
        <w:t> </w:t>
      </w:r>
      <w:r>
        <w:rPr/>
        <w:t>զննել</w:t>
      </w:r>
      <w:r>
        <w:rPr>
          <w:spacing w:val="-2"/>
        </w:rPr>
        <w:t> </w:t>
      </w:r>
      <w:r>
        <w:rPr/>
        <w:t>փաստաթղթեր</w:t>
      </w:r>
      <w:r>
        <w:rPr>
          <w:spacing w:val="1"/>
        </w:rPr>
        <w:t> </w:t>
      </w:r>
      <w:r>
        <w:rPr/>
        <w:t>և</w:t>
      </w:r>
      <w:r>
        <w:rPr>
          <w:spacing w:val="-2"/>
        </w:rPr>
        <w:t> </w:t>
      </w:r>
      <w:r>
        <w:rPr/>
        <w:t>այլն։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58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Օրենսդրությամբ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ընթացակարգ,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որպեսզի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իրավաբանական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նշանակության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փաստերի՝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ստաժի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իրականացվի արտադատական կարգով՝ նոտարների կողմից՝ հաշվի հառնելով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վերջիններիս օրենսդրությամբ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վերապահված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լիազորությունները։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Heading1"/>
        <w:spacing w:line="276" w:lineRule="auto"/>
        <w:ind w:right="276"/>
        <w:jc w:val="both"/>
      </w:pPr>
      <w:bookmarkStart w:name="_bookmark2" w:id="3"/>
      <w:bookmarkEnd w:id="3"/>
      <w:r>
        <w:rPr>
          <w:b w:val="0"/>
          <w:bCs w:val="0"/>
        </w:rPr>
      </w:r>
      <w:r>
        <w:rPr/>
        <w:t>Աշխատանքային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պաշտպանության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վերահսկողության պետական</w:t>
      </w:r>
      <w:r>
        <w:rPr>
          <w:spacing w:val="-3"/>
        </w:rPr>
        <w:t> </w:t>
      </w:r>
      <w:r>
        <w:rPr/>
        <w:t>մեխանիզմները․</w:t>
      </w:r>
    </w:p>
    <w:p>
      <w:pPr>
        <w:pStyle w:val="BodyText"/>
        <w:spacing w:before="8"/>
        <w:jc w:val="left"/>
        <w:rPr>
          <w:b/>
          <w:sz w:val="30"/>
        </w:rPr>
      </w:pPr>
    </w:p>
    <w:p>
      <w:pPr>
        <w:pStyle w:val="BodyText"/>
        <w:spacing w:line="276" w:lineRule="auto"/>
        <w:ind w:left="600" w:right="270" w:firstLine="720"/>
      </w:pPr>
      <w:r>
        <w:rPr/>
        <w:t>2019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դեկտեմբերի</w:t>
      </w:r>
      <w:r>
        <w:rPr>
          <w:spacing w:val="1"/>
        </w:rPr>
        <w:t> </w:t>
      </w:r>
      <w:r>
        <w:rPr/>
        <w:t>4-ին</w:t>
      </w:r>
      <w:r>
        <w:rPr>
          <w:spacing w:val="1"/>
        </w:rPr>
        <w:t> </w:t>
      </w:r>
      <w:r>
        <w:rPr/>
        <w:t>ԱԺ-ի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ընդունված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օրենսգրքում</w:t>
      </w:r>
      <w:r>
        <w:rPr>
          <w:spacing w:val="1"/>
        </w:rPr>
        <w:t> </w:t>
      </w:r>
      <w:r>
        <w:rPr/>
        <w:t>փոփոխություններ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լրացումներ</w:t>
      </w:r>
      <w:r>
        <w:rPr>
          <w:spacing w:val="1"/>
        </w:rPr>
        <w:t> </w:t>
      </w:r>
      <w:r>
        <w:rPr/>
        <w:t>կատարելու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օրենքով</w:t>
      </w:r>
      <w:r>
        <w:rPr>
          <w:rFonts w:ascii="Arial MT" w:hAnsi="Arial MT" w:cs="Arial MT" w:eastAsia="Arial MT"/>
          <w:position w:val="8"/>
          <w:sz w:val="14"/>
          <w:szCs w:val="14"/>
        </w:rPr>
        <w:t>7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նոր</w:t>
      </w:r>
      <w:r>
        <w:rPr>
          <w:spacing w:val="-66"/>
        </w:rPr>
        <w:t> </w:t>
      </w:r>
      <w:r>
        <w:rPr/>
        <w:t>լիազորություններ</w:t>
      </w:r>
      <w:r>
        <w:rPr>
          <w:spacing w:val="-10"/>
        </w:rPr>
        <w:t> </w:t>
      </w:r>
      <w:r>
        <w:rPr/>
        <w:t>ամրագրվեցին</w:t>
      </w:r>
      <w:r>
        <w:rPr>
          <w:spacing w:val="-10"/>
        </w:rPr>
        <w:t> </w:t>
      </w:r>
      <w:r>
        <w:rPr/>
        <w:t>ԱԱՏՄ-ին՝</w:t>
      </w:r>
      <w:r>
        <w:rPr>
          <w:spacing w:val="-13"/>
        </w:rPr>
        <w:t> </w:t>
      </w:r>
      <w:r>
        <w:rPr/>
        <w:t>վերջինիս</w:t>
      </w:r>
      <w:r>
        <w:rPr>
          <w:spacing w:val="-10"/>
        </w:rPr>
        <w:t> </w:t>
      </w:r>
      <w:r>
        <w:rPr/>
        <w:t>վերապահելով</w:t>
      </w:r>
      <w:r>
        <w:rPr>
          <w:spacing w:val="-10"/>
        </w:rPr>
        <w:t> </w:t>
      </w:r>
      <w:r>
        <w:rPr/>
        <w:t>«Գործատուների</w:t>
      </w:r>
      <w:r>
        <w:rPr>
          <w:spacing w:val="-10"/>
        </w:rPr>
        <w:t> </w:t>
      </w:r>
      <w:r>
        <w:rPr/>
        <w:t>կողմից</w:t>
      </w:r>
      <w:r>
        <w:rPr>
          <w:spacing w:val="-66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օրենսդրության,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/>
        <w:t>նորմեր</w:t>
      </w:r>
      <w:r>
        <w:rPr>
          <w:spacing w:val="1"/>
        </w:rPr>
        <w:t> </w:t>
      </w:r>
      <w:r>
        <w:rPr/>
        <w:t>պարունակող</w:t>
      </w:r>
      <w:r>
        <w:rPr>
          <w:spacing w:val="1"/>
        </w:rPr>
        <w:t> </w:t>
      </w:r>
      <w:r>
        <w:rPr/>
        <w:t>այլ</w:t>
      </w:r>
      <w:r>
        <w:rPr>
          <w:spacing w:val="-66"/>
        </w:rPr>
        <w:t> </w:t>
      </w:r>
      <w:r>
        <w:rPr/>
        <w:t>նորմատիվ իրավական ակտերի, կոլեկտիվ և աշխատանքային պայմանագրերի պահանջների</w:t>
      </w:r>
      <w:r>
        <w:rPr>
          <w:spacing w:val="-67"/>
        </w:rPr>
        <w:t> </w:t>
      </w:r>
      <w:r>
        <w:rPr/>
        <w:t>կատարման</w:t>
      </w:r>
      <w:r>
        <w:rPr>
          <w:spacing w:val="1"/>
        </w:rPr>
        <w:t> </w:t>
      </w:r>
      <w:r>
        <w:rPr/>
        <w:t>նկատմամբ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վերահսկողության</w:t>
      </w:r>
      <w:r>
        <w:rPr>
          <w:spacing w:val="1"/>
        </w:rPr>
        <w:t> </w:t>
      </w:r>
      <w:r>
        <w:rPr/>
        <w:t>իրականացումը,</w:t>
      </w:r>
      <w:r>
        <w:rPr>
          <w:spacing w:val="1"/>
        </w:rPr>
        <w:t> </w:t>
      </w:r>
      <w:r>
        <w:rPr/>
        <w:t>օրենքով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դեպքերում</w:t>
      </w:r>
      <w:r>
        <w:rPr>
          <w:spacing w:val="1"/>
        </w:rPr>
        <w:t> </w:t>
      </w:r>
      <w:r>
        <w:rPr/>
        <w:t>կիրառելով</w:t>
      </w:r>
      <w:r>
        <w:rPr>
          <w:spacing w:val="1"/>
        </w:rPr>
        <w:t> </w:t>
      </w:r>
      <w:r>
        <w:rPr/>
        <w:t>պատասխանատվության</w:t>
      </w:r>
      <w:r>
        <w:rPr>
          <w:spacing w:val="1"/>
        </w:rPr>
        <w:t> </w:t>
      </w:r>
      <w:r>
        <w:rPr/>
        <w:t>միջոցներ»:</w:t>
      </w:r>
      <w:r>
        <w:rPr>
          <w:spacing w:val="1"/>
        </w:rPr>
        <w:t> </w:t>
      </w:r>
      <w:r>
        <w:rPr/>
        <w:t>ԱԱՏՄ-ին</w:t>
      </w:r>
      <w:r>
        <w:rPr>
          <w:spacing w:val="1"/>
        </w:rPr>
        <w:t> </w:t>
      </w:r>
      <w:r>
        <w:rPr/>
        <w:t>վերապահված</w:t>
      </w:r>
      <w:r>
        <w:rPr>
          <w:spacing w:val="1"/>
        </w:rPr>
        <w:t> </w:t>
      </w:r>
      <w:r>
        <w:rPr/>
        <w:t>նոր</w:t>
      </w:r>
      <w:r>
        <w:rPr>
          <w:spacing w:val="1"/>
        </w:rPr>
        <w:t> </w:t>
      </w:r>
      <w:r>
        <w:rPr/>
        <w:t>լիազորությունները</w:t>
      </w:r>
      <w:r>
        <w:rPr>
          <w:spacing w:val="1"/>
        </w:rPr>
        <w:t> </w:t>
      </w:r>
      <w:r>
        <w:rPr/>
        <w:t>ուժի</w:t>
      </w:r>
      <w:r>
        <w:rPr>
          <w:spacing w:val="1"/>
        </w:rPr>
        <w:t> </w:t>
      </w:r>
      <w:r>
        <w:rPr/>
        <w:t>մեջ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մտել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թ.</w:t>
      </w:r>
      <w:r>
        <w:rPr>
          <w:spacing w:val="1"/>
        </w:rPr>
        <w:t> </w:t>
      </w:r>
      <w:r>
        <w:rPr/>
        <w:t>հուլիսի</w:t>
      </w:r>
      <w:r>
        <w:rPr>
          <w:spacing w:val="1"/>
        </w:rPr>
        <w:t> </w:t>
      </w:r>
      <w:r>
        <w:rPr/>
        <w:t>1-ից:</w:t>
      </w:r>
      <w:r>
        <w:rPr>
          <w:spacing w:val="1"/>
        </w:rPr>
        <w:t> </w:t>
      </w:r>
      <w:r>
        <w:rPr/>
        <w:t>ԱԱՏՄ</w:t>
      </w:r>
      <w:r>
        <w:rPr>
          <w:spacing w:val="-66"/>
        </w:rPr>
        <w:t> </w:t>
      </w:r>
      <w:r>
        <w:rPr/>
        <w:t>գործունեությունը կարգավորվում է ԱՄԿ «Արդյունաբերությունում և առևտրում աշխատանքի</w:t>
      </w:r>
      <w:r>
        <w:rPr>
          <w:spacing w:val="-66"/>
        </w:rPr>
        <w:t> </w:t>
      </w:r>
      <w:r>
        <w:rPr/>
        <w:t>տեսչության</w:t>
      </w:r>
      <w:r>
        <w:rPr>
          <w:spacing w:val="1"/>
        </w:rPr>
        <w:t> </w:t>
      </w:r>
      <w:r>
        <w:rPr/>
        <w:t>մասին»</w:t>
      </w:r>
      <w:r>
        <w:rPr>
          <w:spacing w:val="1"/>
        </w:rPr>
        <w:t> </w:t>
      </w:r>
      <w:r>
        <w:rPr/>
        <w:t>1947</w:t>
      </w:r>
      <w:r>
        <w:rPr>
          <w:spacing w:val="1"/>
        </w:rPr>
        <w:t> </w:t>
      </w:r>
      <w:r>
        <w:rPr/>
        <w:t>թ․</w:t>
      </w:r>
      <w:r>
        <w:rPr>
          <w:spacing w:val="1"/>
        </w:rPr>
        <w:t> </w:t>
      </w:r>
      <w:r>
        <w:rPr/>
        <w:t>կոնվենցիայով</w:t>
      </w:r>
      <w:r>
        <w:rPr>
          <w:spacing w:val="1"/>
        </w:rPr>
        <w:t> </w:t>
      </w:r>
      <w:r>
        <w:rPr/>
        <w:t>(այսուհետ՝</w:t>
      </w:r>
      <w:r>
        <w:rPr>
          <w:spacing w:val="1"/>
        </w:rPr>
        <w:t> </w:t>
      </w:r>
      <w:r>
        <w:rPr/>
        <w:t>Կոնվենցիա),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-66"/>
        </w:rPr>
        <w:t> </w:t>
      </w:r>
      <w:r>
        <w:rPr/>
        <w:t>ներպետական</w:t>
      </w:r>
      <w:r>
        <w:rPr>
          <w:spacing w:val="1"/>
        </w:rPr>
        <w:t> </w:t>
      </w:r>
      <w:r>
        <w:rPr/>
        <w:t>օրենսդրությամբ,</w:t>
      </w:r>
      <w:r>
        <w:rPr>
          <w:spacing w:val="1"/>
        </w:rPr>
        <w:t> </w:t>
      </w:r>
      <w:r>
        <w:rPr/>
        <w:t>մասնավորապես՝</w:t>
      </w:r>
      <w:r>
        <w:rPr>
          <w:spacing w:val="1"/>
        </w:rPr>
        <w:t> </w:t>
      </w:r>
      <w:r>
        <w:rPr/>
        <w:t>«Տեսչական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մասին»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օրենքով,</w:t>
      </w:r>
      <w:r>
        <w:rPr>
          <w:spacing w:val="-15"/>
        </w:rPr>
        <w:t> </w:t>
      </w:r>
      <w:r>
        <w:rPr/>
        <w:t>«Հայաստանի</w:t>
      </w:r>
      <w:r>
        <w:rPr>
          <w:spacing w:val="-16"/>
        </w:rPr>
        <w:t> </w:t>
      </w:r>
      <w:r>
        <w:rPr/>
        <w:t>Հանրապետությունում</w:t>
      </w:r>
      <w:r>
        <w:rPr>
          <w:spacing w:val="-14"/>
        </w:rPr>
        <w:t> </w:t>
      </w:r>
      <w:r>
        <w:rPr/>
        <w:t>ստուգումների</w:t>
      </w:r>
      <w:r>
        <w:rPr>
          <w:spacing w:val="-16"/>
        </w:rPr>
        <w:t> </w:t>
      </w:r>
      <w:r>
        <w:rPr/>
        <w:t>կազմակերպման</w:t>
      </w:r>
      <w:r>
        <w:rPr>
          <w:spacing w:val="-15"/>
        </w:rPr>
        <w:t> </w:t>
      </w:r>
      <w:r>
        <w:rPr/>
        <w:t>և</w:t>
      </w:r>
      <w:r>
        <w:rPr>
          <w:spacing w:val="-15"/>
        </w:rPr>
        <w:t> </w:t>
      </w:r>
      <w:r>
        <w:rPr/>
        <w:t>անցկացման</w:t>
      </w:r>
      <w:r>
        <w:rPr>
          <w:spacing w:val="-67"/>
        </w:rPr>
        <w:t> </w:t>
      </w:r>
      <w:r>
        <w:rPr/>
        <w:t>մասին» ՀՀ օրենքով, «Վարչարարության և վարչական հիմունքների մասին» ՀՀ օրենքով, ՀՀ</w:t>
      </w:r>
      <w:r>
        <w:rPr>
          <w:spacing w:val="1"/>
        </w:rPr>
        <w:t> </w:t>
      </w:r>
      <w:r>
        <w:rPr/>
        <w:t>Կառավարության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թ.</w:t>
      </w:r>
      <w:r>
        <w:rPr>
          <w:spacing w:val="1"/>
        </w:rPr>
        <w:t> </w:t>
      </w:r>
      <w:r>
        <w:rPr/>
        <w:t>հունիսի</w:t>
      </w:r>
      <w:r>
        <w:rPr>
          <w:spacing w:val="1"/>
        </w:rPr>
        <w:t> </w:t>
      </w:r>
      <w:r>
        <w:rPr/>
        <w:t>11-ի,</w:t>
      </w:r>
      <w:r>
        <w:rPr>
          <w:spacing w:val="1"/>
        </w:rPr>
        <w:t> </w:t>
      </w:r>
      <w:r>
        <w:rPr/>
        <w:t>թիվ</w:t>
      </w:r>
      <w:r>
        <w:rPr>
          <w:spacing w:val="1"/>
        </w:rPr>
        <w:t> </w:t>
      </w:r>
      <w:r>
        <w:rPr/>
        <w:t>755-Լ</w:t>
      </w:r>
      <w:r>
        <w:rPr>
          <w:spacing w:val="1"/>
        </w:rPr>
        <w:t> </w:t>
      </w:r>
      <w:r>
        <w:rPr/>
        <w:t>որոշմամբ</w:t>
      </w:r>
      <w:r>
        <w:rPr>
          <w:spacing w:val="1"/>
        </w:rPr>
        <w:t> </w:t>
      </w:r>
      <w:r>
        <w:rPr/>
        <w:t>հաստատված</w:t>
      </w:r>
      <w:r>
        <w:rPr>
          <w:spacing w:val="1"/>
        </w:rPr>
        <w:t> </w:t>
      </w:r>
      <w:r>
        <w:rPr/>
        <w:t>ԱԱՏՄ</w:t>
      </w:r>
      <w:r>
        <w:rPr>
          <w:spacing w:val="-66"/>
        </w:rPr>
        <w:t> </w:t>
      </w:r>
      <w:r>
        <w:rPr/>
        <w:t>կանոնադրությամբ</w:t>
      </w:r>
      <w:r>
        <w:rPr>
          <w:spacing w:val="-2"/>
        </w:rPr>
        <w:t> </w:t>
      </w:r>
      <w:r>
        <w:rPr/>
        <w:t>և</w:t>
      </w:r>
      <w:r>
        <w:rPr>
          <w:spacing w:val="1"/>
        </w:rPr>
        <w:t> </w:t>
      </w:r>
      <w:r>
        <w:rPr/>
        <w:t>այլն: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BodyText"/>
        <w:spacing w:line="276" w:lineRule="auto"/>
        <w:ind w:left="600" w:right="274" w:firstLine="276"/>
      </w:pPr>
      <w:r>
        <w:rPr/>
        <w:t>ԱԱՏՄ-ն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պահանջների</w:t>
      </w:r>
      <w:r>
        <w:rPr>
          <w:spacing w:val="1"/>
        </w:rPr>
        <w:t> </w:t>
      </w:r>
      <w:r>
        <w:rPr/>
        <w:t>կատարման</w:t>
      </w:r>
      <w:r>
        <w:rPr>
          <w:spacing w:val="1"/>
        </w:rPr>
        <w:t> </w:t>
      </w:r>
      <w:r>
        <w:rPr/>
        <w:t>նկատմամբ</w:t>
      </w:r>
      <w:r>
        <w:rPr>
          <w:spacing w:val="1"/>
        </w:rPr>
        <w:t> </w:t>
      </w:r>
      <w:r>
        <w:rPr/>
        <w:t>վերահսկողությունն</w:t>
      </w:r>
      <w:r>
        <w:rPr>
          <w:spacing w:val="50"/>
        </w:rPr>
        <w:t> </w:t>
      </w:r>
      <w:r>
        <w:rPr/>
        <w:t>իրականացնում</w:t>
      </w:r>
      <w:r>
        <w:rPr>
          <w:spacing w:val="49"/>
        </w:rPr>
        <w:t> </w:t>
      </w:r>
      <w:r>
        <w:rPr/>
        <w:t>է</w:t>
      </w:r>
      <w:r>
        <w:rPr>
          <w:spacing w:val="48"/>
        </w:rPr>
        <w:t> </w:t>
      </w:r>
      <w:r>
        <w:rPr/>
        <w:t>ստուգումների</w:t>
      </w:r>
      <w:r>
        <w:rPr>
          <w:spacing w:val="50"/>
        </w:rPr>
        <w:t> </w:t>
      </w:r>
      <w:r>
        <w:rPr/>
        <w:t>և</w:t>
      </w:r>
      <w:r>
        <w:rPr>
          <w:spacing w:val="48"/>
        </w:rPr>
        <w:t> </w:t>
      </w:r>
      <w:r>
        <w:rPr/>
        <w:t>ուսումնասիրությունների</w:t>
      </w:r>
      <w:r>
        <w:rPr>
          <w:spacing w:val="49"/>
        </w:rPr>
        <w:t> </w:t>
      </w:r>
      <w:r>
        <w:rPr/>
        <w:t>միջոցով:</w:t>
      </w:r>
    </w:p>
    <w:p>
      <w:pPr>
        <w:pStyle w:val="BodyText"/>
        <w:spacing w:line="276" w:lineRule="auto"/>
        <w:ind w:left="600" w:right="272"/>
      </w:pPr>
      <w:r>
        <w:rPr/>
        <w:t>«Հայաստանի Հանրապետությունում ստուգումների կազմակերպման և անցկացման մասին»</w:t>
      </w:r>
      <w:r>
        <w:rPr>
          <w:spacing w:val="1"/>
        </w:rPr>
        <w:t> </w:t>
      </w:r>
      <w:r>
        <w:rPr/>
        <w:t>օրենքի</w:t>
      </w:r>
      <w:r>
        <w:rPr>
          <w:rFonts w:ascii="Arial MT" w:hAnsi="Arial MT" w:cs="Arial MT" w:eastAsia="Arial MT"/>
          <w:position w:val="8"/>
          <w:sz w:val="14"/>
          <w:szCs w:val="14"/>
        </w:rPr>
        <w:t>8</w:t>
      </w:r>
      <w:r>
        <w:rPr>
          <w:rFonts w:ascii="Arial MT" w:hAnsi="Arial MT" w:cs="Arial MT" w:eastAsia="Arial MT"/>
          <w:spacing w:val="21"/>
          <w:position w:val="8"/>
          <w:sz w:val="14"/>
          <w:szCs w:val="14"/>
        </w:rPr>
        <w:t> </w:t>
      </w:r>
      <w:r>
        <w:rPr/>
        <w:t>(այսուհետ՝</w:t>
      </w:r>
      <w:r>
        <w:rPr>
          <w:spacing w:val="-9"/>
        </w:rPr>
        <w:t> </w:t>
      </w:r>
      <w:r>
        <w:rPr/>
        <w:t>Ստուգումների</w:t>
      </w:r>
      <w:r>
        <w:rPr>
          <w:spacing w:val="-9"/>
        </w:rPr>
        <w:t> </w:t>
      </w:r>
      <w:r>
        <w:rPr/>
        <w:t>մասին</w:t>
      </w:r>
      <w:r>
        <w:rPr>
          <w:spacing w:val="-9"/>
        </w:rPr>
        <w:t> </w:t>
      </w:r>
      <w:r>
        <w:rPr/>
        <w:t>օրենք)</w:t>
      </w:r>
      <w:r>
        <w:rPr>
          <w:spacing w:val="-9"/>
        </w:rPr>
        <w:t> </w:t>
      </w:r>
      <w:r>
        <w:rPr/>
        <w:t>համաձայն</w:t>
      </w:r>
      <w:r>
        <w:rPr>
          <w:spacing w:val="-11"/>
        </w:rPr>
        <w:t> </w:t>
      </w:r>
      <w:r>
        <w:rPr/>
        <w:t>տեսչական</w:t>
      </w:r>
      <w:r>
        <w:rPr>
          <w:spacing w:val="-9"/>
        </w:rPr>
        <w:t> </w:t>
      </w:r>
      <w:r>
        <w:rPr/>
        <w:t>մարմինների</w:t>
      </w:r>
      <w:r>
        <w:rPr>
          <w:spacing w:val="-8"/>
        </w:rPr>
        <w:t> </w:t>
      </w:r>
      <w:r>
        <w:rPr/>
        <w:t>կողմից</w:t>
      </w:r>
      <w:r>
        <w:rPr>
          <w:spacing w:val="-66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սուբյեկտի՝</w:t>
      </w:r>
      <w:r>
        <w:rPr>
          <w:spacing w:val="1"/>
        </w:rPr>
        <w:t> </w:t>
      </w:r>
      <w:r>
        <w:rPr/>
        <w:t>աշխա•տան•քային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/>
        <w:t>ոլորտում</w:t>
      </w:r>
      <w:r>
        <w:rPr>
          <w:spacing w:val="1"/>
        </w:rPr>
        <w:t> </w:t>
      </w:r>
      <w:r>
        <w:rPr/>
        <w:t>ստուգումներն</w:t>
      </w:r>
      <w:r>
        <w:rPr>
          <w:spacing w:val="1"/>
        </w:rPr>
        <w:t> </w:t>
      </w:r>
      <w:r>
        <w:rPr/>
        <w:t>իրականացվում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սուբյեկտի</w:t>
      </w:r>
      <w:r>
        <w:rPr>
          <w:spacing w:val="1"/>
        </w:rPr>
        <w:t> </w:t>
      </w:r>
      <w:r>
        <w:rPr/>
        <w:t>ռիսկի</w:t>
      </w:r>
      <w:r>
        <w:rPr>
          <w:spacing w:val="1"/>
        </w:rPr>
        <w:t> </w:t>
      </w:r>
      <w:r>
        <w:rPr/>
        <w:t>վրա</w:t>
      </w:r>
      <w:r>
        <w:rPr>
          <w:spacing w:val="1"/>
        </w:rPr>
        <w:t> </w:t>
      </w:r>
      <w:r>
        <w:rPr/>
        <w:t>հիմնված</w:t>
      </w:r>
      <w:r>
        <w:rPr>
          <w:spacing w:val="1"/>
        </w:rPr>
        <w:t> </w:t>
      </w:r>
      <w:r>
        <w:rPr/>
        <w:t>ստուգումների</w:t>
      </w:r>
      <w:r>
        <w:rPr>
          <w:spacing w:val="1"/>
        </w:rPr>
        <w:t> </w:t>
      </w:r>
      <w:r>
        <w:rPr/>
        <w:t>մեթոդաբանության և ռիսկայնությունը որոշող չափորոշիչների և ստուգաթերթերի հիման</w:t>
      </w:r>
      <w:r>
        <w:rPr>
          <w:spacing w:val="1"/>
        </w:rPr>
        <w:t> </w:t>
      </w:r>
      <w:r>
        <w:rPr/>
        <w:t>վրա։ ԱԱՏՄ-ն տնտեսվարող սուբյեկտների մոտ իրականացնում է ստուգում նաև ստացված</w:t>
      </w:r>
      <w:r>
        <w:rPr>
          <w:spacing w:val="1"/>
        </w:rPr>
        <w:t> </w:t>
      </w:r>
      <w:r>
        <w:rPr/>
        <w:t>գրավոր դիմումների առկայության դեպքում։ Մինչդեռ </w:t>
      </w:r>
      <w:r>
        <w:rPr>
          <w:rFonts w:ascii="Arial MT" w:hAnsi="Arial MT" w:cs="Arial MT" w:eastAsia="Arial MT"/>
        </w:rPr>
        <w:t>«</w:t>
      </w:r>
      <w:r>
        <w:rPr/>
        <w:t>Ստուգումների մասին» և </w:t>
      </w:r>
      <w:r>
        <w:rPr>
          <w:rFonts w:ascii="Arial MT" w:hAnsi="Arial MT" w:cs="Arial MT" w:eastAsia="Arial MT"/>
        </w:rPr>
        <w:t>«</w:t>
      </w:r>
      <w:r>
        <w:rPr/>
        <w:t>Տեսչական</w:t>
      </w:r>
      <w:r>
        <w:rPr>
          <w:spacing w:val="-66"/>
        </w:rPr>
        <w:t> </w:t>
      </w:r>
      <w:r>
        <w:rPr>
          <w:spacing w:val="-1"/>
        </w:rPr>
        <w:t>մարմինների</w:t>
      </w:r>
      <w:r>
        <w:rPr>
          <w:spacing w:val="-16"/>
        </w:rPr>
        <w:t> </w:t>
      </w:r>
      <w:r>
        <w:rPr>
          <w:spacing w:val="-1"/>
        </w:rPr>
        <w:t>մասին»</w:t>
      </w:r>
      <w:r>
        <w:rPr>
          <w:spacing w:val="-16"/>
        </w:rPr>
        <w:t> </w:t>
      </w:r>
      <w:r>
        <w:rPr>
          <w:spacing w:val="-1"/>
        </w:rPr>
        <w:t>ՀՀ</w:t>
      </w:r>
      <w:r>
        <w:rPr>
          <w:spacing w:val="-14"/>
        </w:rPr>
        <w:t> </w:t>
      </w:r>
      <w:r>
        <w:rPr>
          <w:spacing w:val="-1"/>
        </w:rPr>
        <w:t>օրենքների</w:t>
      </w:r>
      <w:r>
        <w:rPr>
          <w:spacing w:val="-16"/>
        </w:rPr>
        <w:t> </w:t>
      </w:r>
      <w:r>
        <w:rPr/>
        <w:t>համաձայն՝</w:t>
      </w:r>
      <w:r>
        <w:rPr>
          <w:spacing w:val="-14"/>
        </w:rPr>
        <w:t> </w:t>
      </w:r>
      <w:r>
        <w:rPr/>
        <w:t>անանուն</w:t>
      </w:r>
      <w:r>
        <w:rPr>
          <w:spacing w:val="-18"/>
        </w:rPr>
        <w:t> </w:t>
      </w:r>
      <w:r>
        <w:rPr/>
        <w:t>և</w:t>
      </w:r>
      <w:r>
        <w:rPr>
          <w:spacing w:val="-16"/>
        </w:rPr>
        <w:t> </w:t>
      </w:r>
      <w:r>
        <w:rPr/>
        <w:t>օրենքով</w:t>
      </w:r>
      <w:r>
        <w:rPr>
          <w:spacing w:val="-18"/>
        </w:rPr>
        <w:t> </w:t>
      </w:r>
      <w:r>
        <w:rPr/>
        <w:t>նախատեսված</w:t>
      </w:r>
      <w:r>
        <w:rPr>
          <w:spacing w:val="-15"/>
        </w:rPr>
        <w:t> </w:t>
      </w:r>
      <w:r>
        <w:rPr/>
        <w:t>փաստերի</w:t>
      </w:r>
      <w:r>
        <w:rPr>
          <w:spacing w:val="-66"/>
        </w:rPr>
        <w:t> </w:t>
      </w:r>
      <w:r>
        <w:rPr/>
        <w:t>մասին</w:t>
      </w:r>
      <w:r>
        <w:rPr>
          <w:spacing w:val="-8"/>
        </w:rPr>
        <w:t> </w:t>
      </w:r>
      <w:r>
        <w:rPr/>
        <w:t>տվյալներ</w:t>
      </w:r>
      <w:r>
        <w:rPr>
          <w:spacing w:val="-6"/>
        </w:rPr>
        <w:t> </w:t>
      </w:r>
      <w:r>
        <w:rPr/>
        <w:t>չպարունակող</w:t>
      </w:r>
      <w:r>
        <w:rPr>
          <w:spacing w:val="-4"/>
        </w:rPr>
        <w:t> </w:t>
      </w:r>
      <w:r>
        <w:rPr/>
        <w:t>դիմումները</w:t>
      </w:r>
      <w:r>
        <w:rPr>
          <w:spacing w:val="-5"/>
        </w:rPr>
        <w:t> </w:t>
      </w:r>
      <w:r>
        <w:rPr/>
        <w:t>ստուգում</w:t>
      </w:r>
      <w:r>
        <w:rPr>
          <w:spacing w:val="-4"/>
        </w:rPr>
        <w:t> </w:t>
      </w:r>
      <w:r>
        <w:rPr/>
        <w:t>անցկացնելու</w:t>
      </w:r>
      <w:r>
        <w:rPr>
          <w:spacing w:val="-11"/>
        </w:rPr>
        <w:t> </w:t>
      </w:r>
      <w:r>
        <w:rPr/>
        <w:t>հիմք</w:t>
      </w:r>
      <w:r>
        <w:rPr>
          <w:spacing w:val="-5"/>
        </w:rPr>
        <w:t> </w:t>
      </w:r>
      <w:r>
        <w:rPr/>
        <w:t>չեն</w:t>
      </w:r>
      <w:r>
        <w:rPr>
          <w:spacing w:val="-4"/>
        </w:rPr>
        <w:t> </w:t>
      </w:r>
      <w:r>
        <w:rPr/>
        <w:t>հանդիսանում:</w:t>
      </w:r>
      <w:r>
        <w:rPr>
          <w:spacing w:val="-67"/>
        </w:rPr>
        <w:t> </w:t>
      </w:r>
      <w:r>
        <w:rPr/>
        <w:t>Դրանք</w:t>
      </w:r>
      <w:r>
        <w:rPr>
          <w:spacing w:val="1"/>
        </w:rPr>
        <w:t> </w:t>
      </w:r>
      <w:r>
        <w:rPr/>
        <w:t>հիմնականում</w:t>
      </w:r>
      <w:r>
        <w:rPr>
          <w:spacing w:val="1"/>
        </w:rPr>
        <w:t> </w:t>
      </w:r>
      <w:r>
        <w:rPr/>
        <w:t>հիմք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ծառայում</w:t>
      </w:r>
      <w:r>
        <w:rPr>
          <w:spacing w:val="1"/>
        </w:rPr>
        <w:t> </w:t>
      </w:r>
      <w:r>
        <w:rPr/>
        <w:t>համապատասխան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սուբյեկտի</w:t>
      </w:r>
      <w:r>
        <w:rPr>
          <w:spacing w:val="1"/>
        </w:rPr>
        <w:t> </w:t>
      </w:r>
      <w:r>
        <w:rPr/>
        <w:t>ռիսկայնության</w:t>
      </w:r>
      <w:r>
        <w:rPr>
          <w:spacing w:val="1"/>
        </w:rPr>
        <w:t> </w:t>
      </w:r>
      <w:r>
        <w:rPr/>
        <w:t>գնահատականի</w:t>
      </w:r>
      <w:r>
        <w:rPr>
          <w:spacing w:val="1"/>
        </w:rPr>
        <w:t> </w:t>
      </w:r>
      <w:r>
        <w:rPr/>
        <w:t>փոփոխության</w:t>
      </w:r>
      <w:r>
        <w:rPr>
          <w:spacing w:val="1"/>
        </w:rPr>
        <w:t> </w:t>
      </w:r>
      <w:r>
        <w:rPr/>
        <w:t>համար: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անհրաժեշտության</w:t>
      </w:r>
      <w:r>
        <w:rPr>
          <w:spacing w:val="1"/>
        </w:rPr>
        <w:t> </w:t>
      </w:r>
      <w:r>
        <w:rPr/>
        <w:t>ստուգումներն անցկացվում են միայն այն դեպքում, երբ սպառնացող վտանգի աստիճանը</w:t>
      </w:r>
      <w:r>
        <w:rPr>
          <w:spacing w:val="1"/>
        </w:rPr>
        <w:t> </w:t>
      </w:r>
      <w:r>
        <w:rPr/>
        <w:t>բարձր է, կամ երբ նույն տնտեսվարող սուբյեկտի վերաբերյալ կարճ ժամանակահատվածում</w:t>
      </w:r>
      <w:r>
        <w:rPr>
          <w:spacing w:val="1"/>
        </w:rPr>
        <w:t> </w:t>
      </w:r>
      <w:r>
        <w:rPr/>
        <w:t>ստացվել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բազմաթիվ</w:t>
      </w:r>
      <w:r>
        <w:rPr>
          <w:spacing w:val="1"/>
        </w:rPr>
        <w:t> </w:t>
      </w:r>
      <w:r>
        <w:rPr/>
        <w:t>բողոքներ: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տեսանկյունից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սուբյեկտներից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աշխատողներից</w:t>
      </w:r>
      <w:r>
        <w:rPr>
          <w:spacing w:val="1"/>
        </w:rPr>
        <w:t> </w:t>
      </w:r>
      <w:r>
        <w:rPr/>
        <w:t>անանուն</w:t>
      </w:r>
      <w:r>
        <w:rPr>
          <w:spacing w:val="1"/>
        </w:rPr>
        <w:t> </w:t>
      </w:r>
      <w:r>
        <w:rPr/>
        <w:t>բողոքների</w:t>
      </w:r>
      <w:r>
        <w:rPr>
          <w:spacing w:val="1"/>
        </w:rPr>
        <w:t> </w:t>
      </w:r>
      <w:r>
        <w:rPr/>
        <w:t>ստացման</w:t>
      </w:r>
      <w:r>
        <w:rPr>
          <w:spacing w:val="1"/>
        </w:rPr>
        <w:t> </w:t>
      </w:r>
      <w:r>
        <w:rPr/>
        <w:t>ԱԱՏՄ-ի</w:t>
      </w:r>
      <w:r>
        <w:rPr>
          <w:spacing w:val="1"/>
        </w:rPr>
        <w:t> </w:t>
      </w:r>
      <w:r>
        <w:rPr>
          <w:rFonts w:ascii="Arial MT" w:hAnsi="Arial MT" w:cs="Arial MT" w:eastAsia="Arial MT"/>
        </w:rPr>
        <w:t>www.employeeprotect</w:t>
      </w:r>
      <w:r>
        <w:rPr>
          <w:rFonts w:ascii="Cambria Math" w:hAnsi="Cambria Math" w:cs="Cambria Math" w:eastAsia="Cambria Math"/>
        </w:rPr>
        <w:t>․</w:t>
      </w:r>
      <w:r>
        <w:rPr>
          <w:rFonts w:ascii="Arial MT" w:hAnsi="Arial MT" w:cs="Arial MT" w:eastAsia="Arial MT"/>
        </w:rPr>
        <w:t>am</w:t>
      </w:r>
      <w:r>
        <w:rPr>
          <w:rFonts w:ascii="Arial MT" w:hAnsi="Arial MT" w:cs="Arial MT" w:eastAsia="Arial MT"/>
          <w:spacing w:val="1"/>
        </w:rPr>
        <w:t> </w:t>
      </w:r>
      <w:r>
        <w:rPr/>
        <w:t>էլեկտրոնային</w:t>
      </w:r>
      <w:r>
        <w:rPr>
          <w:spacing w:val="1"/>
        </w:rPr>
        <w:t> </w:t>
      </w:r>
      <w:r>
        <w:rPr/>
        <w:t>համակարգը</w:t>
      </w:r>
      <w:r>
        <w:rPr>
          <w:spacing w:val="1"/>
        </w:rPr>
        <w:t> </w:t>
      </w:r>
      <w:r>
        <w:rPr/>
        <w:t>օրենսդրական</w:t>
      </w:r>
      <w:r>
        <w:rPr>
          <w:spacing w:val="1"/>
        </w:rPr>
        <w:t> </w:t>
      </w:r>
      <w:r>
        <w:rPr/>
        <w:t>կարգավորումների</w:t>
      </w:r>
      <w:r>
        <w:rPr>
          <w:spacing w:val="1"/>
        </w:rPr>
        <w:t> </w:t>
      </w:r>
      <w:r>
        <w:rPr/>
        <w:t>բացակայության</w:t>
      </w:r>
      <w:r>
        <w:rPr>
          <w:spacing w:val="1"/>
        </w:rPr>
        <w:t> </w:t>
      </w:r>
      <w:r>
        <w:rPr>
          <w:spacing w:val="-1"/>
        </w:rPr>
        <w:t>պայմաններում</w:t>
      </w:r>
      <w:r>
        <w:rPr>
          <w:spacing w:val="-14"/>
        </w:rPr>
        <w:t> </w:t>
      </w:r>
      <w:r>
        <w:rPr>
          <w:spacing w:val="-1"/>
        </w:rPr>
        <w:t>չի</w:t>
      </w:r>
      <w:r>
        <w:rPr>
          <w:spacing w:val="-13"/>
        </w:rPr>
        <w:t> </w:t>
      </w:r>
      <w:r>
        <w:rPr>
          <w:spacing w:val="-1"/>
        </w:rPr>
        <w:t>գործում։</w:t>
      </w:r>
      <w:r>
        <w:rPr>
          <w:spacing w:val="-10"/>
        </w:rPr>
        <w:t> </w:t>
      </w:r>
      <w:r>
        <w:rPr>
          <w:spacing w:val="-1"/>
        </w:rPr>
        <w:t>Նշված</w:t>
      </w:r>
      <w:r>
        <w:rPr>
          <w:spacing w:val="-10"/>
        </w:rPr>
        <w:t> </w:t>
      </w:r>
      <w:r>
        <w:rPr>
          <w:spacing w:val="-1"/>
        </w:rPr>
        <w:t>իրավակարգավորումների</w:t>
      </w:r>
      <w:r>
        <w:rPr>
          <w:spacing w:val="-11"/>
        </w:rPr>
        <w:t> </w:t>
      </w:r>
      <w:r>
        <w:rPr/>
        <w:t>պայմաններում</w:t>
      </w:r>
      <w:r>
        <w:rPr>
          <w:spacing w:val="-11"/>
        </w:rPr>
        <w:t> </w:t>
      </w:r>
      <w:r>
        <w:rPr/>
        <w:t>քաղաքացիները</w:t>
      </w:r>
      <w:r>
        <w:rPr>
          <w:spacing w:val="-66"/>
        </w:rPr>
        <w:t> </w:t>
      </w:r>
      <w:r>
        <w:rPr/>
        <w:t>զրկված</w:t>
      </w:r>
      <w:r>
        <w:rPr>
          <w:spacing w:val="-3"/>
        </w:rPr>
        <w:t> </w:t>
      </w:r>
      <w:r>
        <w:rPr/>
        <w:t>են</w:t>
      </w:r>
      <w:r>
        <w:rPr>
          <w:spacing w:val="-4"/>
        </w:rPr>
        <w:t> </w:t>
      </w:r>
      <w:r>
        <w:rPr/>
        <w:t>անանուն</w:t>
      </w:r>
      <w:r>
        <w:rPr>
          <w:spacing w:val="-5"/>
        </w:rPr>
        <w:t> </w:t>
      </w:r>
      <w:r>
        <w:rPr/>
        <w:t>դիմում-բողոքներ</w:t>
      </w:r>
      <w:r>
        <w:rPr>
          <w:spacing w:val="-4"/>
        </w:rPr>
        <w:t> </w:t>
      </w:r>
      <w:r>
        <w:rPr/>
        <w:t>ներկայացնելու</w:t>
      </w:r>
      <w:r>
        <w:rPr>
          <w:spacing w:val="-5"/>
        </w:rPr>
        <w:t> </w:t>
      </w:r>
      <w:r>
        <w:rPr/>
        <w:t>իրավունքից,</w:t>
      </w:r>
      <w:r>
        <w:rPr>
          <w:spacing w:val="-8"/>
        </w:rPr>
        <w:t> </w:t>
      </w:r>
      <w:r>
        <w:rPr/>
        <w:t>ինչը</w:t>
      </w:r>
      <w:r>
        <w:rPr>
          <w:spacing w:val="-5"/>
        </w:rPr>
        <w:t> </w:t>
      </w:r>
      <w:r>
        <w:rPr/>
        <w:t>խոցելի</w:t>
      </w:r>
      <w:r>
        <w:rPr>
          <w:spacing w:val="-4"/>
        </w:rPr>
        <w:t> </w:t>
      </w:r>
      <w:r>
        <w:rPr/>
        <w:t>է</w:t>
      </w:r>
      <w:r>
        <w:rPr>
          <w:spacing w:val="-5"/>
        </w:rPr>
        <w:t> </w:t>
      </w:r>
      <w:r>
        <w:rPr/>
        <w:t>դարձնում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4"/>
        </w:rPr>
      </w:pPr>
      <w:r>
        <w:rPr/>
        <w:pict>
          <v:rect style="position:absolute;margin-left:54pt;margin-top:10.829112pt;width:144.050pt;height:.83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4" w:after="0"/>
        <w:ind w:left="736" w:right="0" w:hanging="137"/>
        <w:jc w:val="left"/>
        <w:rPr>
          <w:sz w:val="18"/>
          <w:szCs w:val="18"/>
        </w:rPr>
      </w:pPr>
      <w:r>
        <w:rPr>
          <w:sz w:val="18"/>
          <w:szCs w:val="18"/>
        </w:rPr>
        <w:t>ՀՀ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աշխատանքային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օրենսգրքում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փոփոխություններ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լրացումներ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կատարելու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մասին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ՀՀ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օրենք,</w:t>
      </w:r>
    </w:p>
    <w:p>
      <w:pPr>
        <w:spacing w:line="206" w:lineRule="exact" w:before="27"/>
        <w:ind w:left="600" w:right="0" w:firstLine="0"/>
        <w:jc w:val="left"/>
        <w:rPr>
          <w:rFonts w:ascii="Arial MT"/>
          <w:sz w:val="18"/>
        </w:rPr>
      </w:pPr>
      <w:hyperlink r:id="rId27">
        <w:r>
          <w:rPr>
            <w:rFonts w:ascii="Arial MT"/>
            <w:color w:val="1154CC"/>
            <w:sz w:val="18"/>
            <w:u w:val="single" w:color="1154CC"/>
          </w:rPr>
          <w:t>https://www.arlis.am/DocumentView.aspx?DocID=170577</w:t>
        </w:r>
      </w:hyperlink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69" w:lineRule="exact" w:before="0" w:after="0"/>
        <w:ind w:left="736" w:right="0" w:hanging="137"/>
        <w:jc w:val="left"/>
        <w:rPr>
          <w:sz w:val="18"/>
          <w:szCs w:val="18"/>
        </w:rPr>
      </w:pPr>
      <w:r>
        <w:rPr>
          <w:sz w:val="18"/>
          <w:szCs w:val="18"/>
        </w:rPr>
        <w:t>«Հայաստանի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Հանրապետությունում</w:t>
      </w:r>
      <w:r>
        <w:rPr>
          <w:spacing w:val="-2"/>
          <w:sz w:val="18"/>
          <w:szCs w:val="18"/>
        </w:rPr>
        <w:t> </w:t>
      </w:r>
      <w:r>
        <w:rPr>
          <w:sz w:val="18"/>
          <w:szCs w:val="18"/>
        </w:rPr>
        <w:t>ստուգումների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կազմակերպման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-3"/>
          <w:sz w:val="18"/>
          <w:szCs w:val="18"/>
        </w:rPr>
        <w:t> </w:t>
      </w:r>
      <w:r>
        <w:rPr>
          <w:sz w:val="18"/>
          <w:szCs w:val="18"/>
        </w:rPr>
        <w:t>անցկացման</w:t>
      </w:r>
      <w:r>
        <w:rPr>
          <w:spacing w:val="-4"/>
          <w:sz w:val="18"/>
          <w:szCs w:val="18"/>
        </w:rPr>
        <w:t> </w:t>
      </w:r>
      <w:r>
        <w:rPr>
          <w:sz w:val="18"/>
          <w:szCs w:val="18"/>
        </w:rPr>
        <w:t>մասին»</w:t>
      </w:r>
      <w:r>
        <w:rPr>
          <w:spacing w:val="-5"/>
          <w:sz w:val="18"/>
          <w:szCs w:val="18"/>
        </w:rPr>
        <w:t> </w:t>
      </w:r>
      <w:r>
        <w:rPr>
          <w:sz w:val="18"/>
          <w:szCs w:val="18"/>
        </w:rPr>
        <w:t>օրենք,</w:t>
      </w:r>
    </w:p>
    <w:p>
      <w:pPr>
        <w:spacing w:before="27"/>
        <w:ind w:left="600" w:right="0" w:firstLine="0"/>
        <w:jc w:val="left"/>
        <w:rPr>
          <w:rFonts w:ascii="Arial MT"/>
          <w:sz w:val="18"/>
        </w:rPr>
      </w:pPr>
      <w:hyperlink r:id="rId28">
        <w:r>
          <w:rPr>
            <w:rFonts w:ascii="Arial MT"/>
            <w:color w:val="1154CC"/>
            <w:sz w:val="18"/>
            <w:u w:val="single" w:color="1154CC"/>
          </w:rPr>
          <w:t>https://www.arlis.am/documentview.aspx?docid=164935</w:t>
        </w:r>
      </w:hyperlink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/>
        <w:jc w:val="left"/>
      </w:pPr>
      <w:r>
        <w:rPr/>
        <w:t>վերջիներիս՝</w:t>
      </w:r>
      <w:r>
        <w:rPr>
          <w:spacing w:val="52"/>
        </w:rPr>
        <w:t> </w:t>
      </w:r>
      <w:r>
        <w:rPr/>
        <w:t>իրենց</w:t>
      </w:r>
      <w:r>
        <w:rPr>
          <w:spacing w:val="51"/>
        </w:rPr>
        <w:t> </w:t>
      </w:r>
      <w:r>
        <w:rPr/>
        <w:t>աշխատանքային</w:t>
      </w:r>
      <w:r>
        <w:rPr>
          <w:spacing w:val="51"/>
        </w:rPr>
        <w:t> </w:t>
      </w:r>
      <w:r>
        <w:rPr/>
        <w:t>իրավունքների</w:t>
      </w:r>
      <w:r>
        <w:rPr>
          <w:spacing w:val="51"/>
        </w:rPr>
        <w:t> </w:t>
      </w:r>
      <w:r>
        <w:rPr/>
        <w:t>պաշտպանության</w:t>
      </w:r>
      <w:r>
        <w:rPr>
          <w:spacing w:val="51"/>
        </w:rPr>
        <w:t> </w:t>
      </w:r>
      <w:r>
        <w:rPr/>
        <w:t>նպատակով</w:t>
      </w:r>
      <w:r>
        <w:rPr>
          <w:spacing w:val="50"/>
        </w:rPr>
        <w:t> </w:t>
      </w:r>
      <w:r>
        <w:rPr/>
        <w:t>ԱԱՏՄ</w:t>
      </w:r>
      <w:r>
        <w:rPr>
          <w:spacing w:val="-65"/>
        </w:rPr>
        <w:t> </w:t>
      </w:r>
      <w:r>
        <w:rPr/>
        <w:t>անանուն</w:t>
      </w:r>
      <w:r>
        <w:rPr>
          <w:spacing w:val="-1"/>
        </w:rPr>
        <w:t> </w:t>
      </w:r>
      <w:r>
        <w:rPr/>
        <w:t>դիմում-բողոքներ</w:t>
      </w:r>
      <w:r>
        <w:rPr>
          <w:spacing w:val="1"/>
        </w:rPr>
        <w:t> </w:t>
      </w:r>
      <w:r>
        <w:rPr/>
        <w:t>ներկայացնելու</w:t>
      </w:r>
      <w:r>
        <w:rPr>
          <w:spacing w:val="-1"/>
        </w:rPr>
        <w:t> </w:t>
      </w:r>
      <w:r>
        <w:rPr/>
        <w:t>տեսանկյունից։</w:t>
      </w:r>
    </w:p>
    <w:p>
      <w:pPr>
        <w:pStyle w:val="Heading3"/>
        <w:spacing w:before="109"/>
        <w:jc w:val="left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160" w:after="0"/>
        <w:ind w:left="2040" w:right="273" w:hanging="269"/>
        <w:jc w:val="both"/>
        <w:rPr>
          <w:sz w:val="22"/>
          <w:szCs w:val="22"/>
        </w:rPr>
      </w:pPr>
      <w:r>
        <w:rPr>
          <w:sz w:val="22"/>
          <w:szCs w:val="22"/>
        </w:rPr>
        <w:t>«Ստուգումների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անցկացման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4-րդ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3․1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9-րդ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կետի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պարբերությունում,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«Վարչարարության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հիմունքների և վարչական վարույթի մասին» ՀՀ օրենքի 31-րդ հոդվածի 1-ին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կետում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կատարել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համապատասխան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լրացումներ՝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նախատեսելով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անանուն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դիմում-բողոքներ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հնարավորություն։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269"/>
        <w:jc w:val="both"/>
        <w:rPr>
          <w:sz w:val="22"/>
          <w:szCs w:val="22"/>
        </w:rPr>
      </w:pPr>
      <w:r>
        <w:rPr>
          <w:sz w:val="22"/>
          <w:szCs w:val="22"/>
        </w:rPr>
        <w:t>ԱԱՏՄ-ի կողմից մշակել առաջարկություններ՝ տնտեսվարող սուբյեկտների 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աշխա•տողների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անանուն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բողոք-դիմումների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ստացման</w:t>
      </w:r>
      <w:r>
        <w:rPr>
          <w:spacing w:val="1"/>
          <w:sz w:val="22"/>
          <w:szCs w:val="22"/>
        </w:rPr>
        <w:t> </w:t>
      </w:r>
      <w:r>
        <w:rPr>
          <w:rFonts w:ascii="Arial MT" w:hAnsi="Arial MT" w:cs="Arial MT" w:eastAsia="Arial MT"/>
          <w:sz w:val="22"/>
          <w:szCs w:val="22"/>
        </w:rPr>
        <w:t>www.employeeprotect</w:t>
      </w:r>
      <w:r>
        <w:rPr>
          <w:rFonts w:ascii="Cambria Math" w:hAnsi="Cambria Math" w:cs="Cambria Math" w:eastAsia="Cambria Math"/>
          <w:sz w:val="22"/>
          <w:szCs w:val="22"/>
        </w:rPr>
        <w:t>․</w:t>
      </w:r>
      <w:r>
        <w:rPr>
          <w:rFonts w:ascii="Arial MT" w:hAnsi="Arial MT" w:cs="Arial MT" w:eastAsia="Arial MT"/>
          <w:sz w:val="22"/>
          <w:szCs w:val="22"/>
        </w:rPr>
        <w:t>am</w:t>
      </w:r>
      <w:r>
        <w:rPr>
          <w:rFonts w:ascii="Arial MT" w:hAnsi="Arial MT" w:cs="Arial MT" w:eastAsia="Arial MT"/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համակարգում անանուն դիմումների ներկայացման,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արձագանքման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ընթացակարգի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դիմում-բողոքում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նվազագույնը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ներառվող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տեղեկա•տվու•թյան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շրջանակի,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հետագա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վարույթների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ստուգումների իրականացման գործընթացների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վերաբերյալ։</w:t>
      </w:r>
    </w:p>
    <w:p>
      <w:pPr>
        <w:pStyle w:val="BodyText"/>
        <w:spacing w:before="7"/>
        <w:jc w:val="left"/>
        <w:rPr>
          <w:sz w:val="19"/>
        </w:rPr>
      </w:pPr>
    </w:p>
    <w:p>
      <w:pPr>
        <w:pStyle w:val="BodyText"/>
        <w:spacing w:line="276" w:lineRule="auto"/>
        <w:ind w:left="600" w:right="272" w:firstLine="720"/>
      </w:pPr>
      <w:r>
        <w:rPr>
          <w:spacing w:val="-1"/>
        </w:rPr>
        <w:t>Թեև</w:t>
      </w:r>
      <w:r>
        <w:rPr>
          <w:spacing w:val="-17"/>
        </w:rPr>
        <w:t> </w:t>
      </w:r>
      <w:r>
        <w:rPr/>
        <w:t>ԱԱՏՄ-ին</w:t>
      </w:r>
      <w:r>
        <w:rPr>
          <w:spacing w:val="-15"/>
        </w:rPr>
        <w:t> </w:t>
      </w:r>
      <w:r>
        <w:rPr/>
        <w:t>ՀՀ</w:t>
      </w:r>
      <w:r>
        <w:rPr>
          <w:spacing w:val="-15"/>
        </w:rPr>
        <w:t> </w:t>
      </w:r>
      <w:r>
        <w:rPr/>
        <w:t>աշխատանքային</w:t>
      </w:r>
      <w:r>
        <w:rPr>
          <w:spacing w:val="-15"/>
        </w:rPr>
        <w:t> </w:t>
      </w:r>
      <w:r>
        <w:rPr/>
        <w:t>օրենսգրքով</w:t>
      </w:r>
      <w:r>
        <w:rPr>
          <w:spacing w:val="-16"/>
        </w:rPr>
        <w:t> </w:t>
      </w:r>
      <w:r>
        <w:rPr/>
        <w:t>տրված</w:t>
      </w:r>
      <w:r>
        <w:rPr>
          <w:spacing w:val="-17"/>
        </w:rPr>
        <w:t> </w:t>
      </w:r>
      <w:r>
        <w:rPr/>
        <w:t>են</w:t>
      </w:r>
      <w:r>
        <w:rPr>
          <w:spacing w:val="-15"/>
        </w:rPr>
        <w:t> </w:t>
      </w:r>
      <w:r>
        <w:rPr/>
        <w:t>աշխատանքային</w:t>
      </w:r>
      <w:r>
        <w:rPr>
          <w:spacing w:val="-16"/>
        </w:rPr>
        <w:t> </w:t>
      </w:r>
      <w:r>
        <w:rPr/>
        <w:t>օրենսգրքի</w:t>
      </w:r>
      <w:r>
        <w:rPr>
          <w:spacing w:val="-66"/>
        </w:rPr>
        <w:t> </w:t>
      </w:r>
      <w:r>
        <w:rPr/>
        <w:t>և իրավական ակտերի պահպանման նկատմամբ վերահսկողական լիազորություն, սակայն</w:t>
      </w:r>
      <w:r>
        <w:rPr>
          <w:spacing w:val="1"/>
        </w:rPr>
        <w:t> </w:t>
      </w:r>
      <w:r>
        <w:rPr/>
        <w:t>փաստացի ԱԱՏՄ-ն երբեմն իրականացնում է վեճ լուծելու գործառույթ՝ դրանով նմանվելով</w:t>
      </w:r>
      <w:r>
        <w:rPr>
          <w:spacing w:val="1"/>
        </w:rPr>
        <w:t> </w:t>
      </w:r>
      <w:r>
        <w:rPr/>
        <w:t>վեճ</w:t>
      </w:r>
      <w:r>
        <w:rPr>
          <w:spacing w:val="1"/>
        </w:rPr>
        <w:t> </w:t>
      </w:r>
      <w:r>
        <w:rPr/>
        <w:t>լուծող</w:t>
      </w:r>
      <w:r>
        <w:rPr>
          <w:spacing w:val="1"/>
        </w:rPr>
        <w:t> </w:t>
      </w:r>
      <w:r>
        <w:rPr/>
        <w:t>մարմնի՝</w:t>
      </w:r>
      <w:r>
        <w:rPr>
          <w:spacing w:val="1"/>
        </w:rPr>
        <w:t> </w:t>
      </w:r>
      <w:r>
        <w:rPr/>
        <w:t>դատարանի։</w:t>
      </w:r>
      <w:r>
        <w:rPr>
          <w:spacing w:val="1"/>
        </w:rPr>
        <w:t> </w:t>
      </w:r>
      <w:r>
        <w:rPr/>
        <w:t>ԱԱՏՄ-ն</w:t>
      </w:r>
      <w:r>
        <w:rPr>
          <w:spacing w:val="1"/>
        </w:rPr>
        <w:t> </w:t>
      </w:r>
      <w:r>
        <w:rPr/>
        <w:t>որպես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մարմին</w:t>
      </w:r>
      <w:r>
        <w:rPr>
          <w:spacing w:val="1"/>
        </w:rPr>
        <w:t> </w:t>
      </w:r>
      <w:r>
        <w:rPr/>
        <w:t>լիազորված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իրականացնել</w:t>
      </w:r>
      <w:r>
        <w:rPr>
          <w:spacing w:val="-12"/>
        </w:rPr>
        <w:t> </w:t>
      </w:r>
      <w:r>
        <w:rPr/>
        <w:t>ստուգումներ</w:t>
      </w:r>
      <w:r>
        <w:rPr>
          <w:spacing w:val="-10"/>
        </w:rPr>
        <w:t> </w:t>
      </w:r>
      <w:r>
        <w:rPr/>
        <w:t>և</w:t>
      </w:r>
      <w:r>
        <w:rPr>
          <w:spacing w:val="-13"/>
        </w:rPr>
        <w:t> </w:t>
      </w:r>
      <w:r>
        <w:rPr/>
        <w:t>ստուգմամբ</w:t>
      </w:r>
      <w:r>
        <w:rPr>
          <w:spacing w:val="-11"/>
        </w:rPr>
        <w:t> </w:t>
      </w:r>
      <w:r>
        <w:rPr/>
        <w:t>բացահայտված</w:t>
      </w:r>
      <w:r>
        <w:rPr>
          <w:spacing w:val="-10"/>
        </w:rPr>
        <w:t> </w:t>
      </w:r>
      <w:r>
        <w:rPr/>
        <w:t>իրավախախտումները</w:t>
      </w:r>
      <w:r>
        <w:rPr>
          <w:spacing w:val="-13"/>
        </w:rPr>
        <w:t> </w:t>
      </w:r>
      <w:r>
        <w:rPr/>
        <w:t>վերացնելու</w:t>
      </w:r>
      <w:r>
        <w:rPr>
          <w:spacing w:val="-66"/>
        </w:rPr>
        <w:t> </w:t>
      </w:r>
      <w:r>
        <w:rPr/>
        <w:t>հանձնարարականներ տալ գործատուին։ Միևնույն ժամանակ գործող օրենսդրությամբ չի</w:t>
      </w:r>
      <w:r>
        <w:rPr>
          <w:spacing w:val="1"/>
        </w:rPr>
        <w:t> </w:t>
      </w:r>
      <w:r>
        <w:rPr/>
        <w:t>արգելվում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մարմիններին</w:t>
      </w:r>
      <w:r>
        <w:rPr>
          <w:spacing w:val="1"/>
        </w:rPr>
        <w:t> </w:t>
      </w:r>
      <w:r>
        <w:rPr/>
        <w:t>իրականացնել</w:t>
      </w:r>
      <w:r>
        <w:rPr>
          <w:spacing w:val="1"/>
        </w:rPr>
        <w:t> </w:t>
      </w:r>
      <w:r>
        <w:rPr/>
        <w:t>վերահսկողական</w:t>
      </w:r>
      <w:r>
        <w:rPr>
          <w:spacing w:val="1"/>
        </w:rPr>
        <w:t> </w:t>
      </w:r>
      <w:r>
        <w:rPr/>
        <w:t>լիազորություններ՝</w:t>
      </w:r>
      <w:r>
        <w:rPr>
          <w:spacing w:val="1"/>
        </w:rPr>
        <w:t> </w:t>
      </w:r>
      <w:r>
        <w:rPr/>
        <w:t>առանց</w:t>
      </w:r>
      <w:r>
        <w:rPr>
          <w:spacing w:val="1"/>
        </w:rPr>
        <w:t> </w:t>
      </w:r>
      <w:r>
        <w:rPr/>
        <w:t>ստուգումներ անցկացնելու</w:t>
      </w:r>
      <w:r>
        <w:rPr>
          <w:spacing w:val="1"/>
        </w:rPr>
        <w:t> </w:t>
      </w:r>
      <w:r>
        <w:rPr/>
        <w:t>/ վարչական</w:t>
      </w:r>
      <w:r>
        <w:rPr>
          <w:spacing w:val="1"/>
        </w:rPr>
        <w:t> </w:t>
      </w:r>
      <w:r>
        <w:rPr/>
        <w:t>վարույթի</w:t>
      </w:r>
      <w:r>
        <w:rPr>
          <w:spacing w:val="1"/>
        </w:rPr>
        <w:t> </w:t>
      </w:r>
      <w:r>
        <w:rPr/>
        <w:t>շրջանակներում/։ </w:t>
      </w:r>
      <w:r>
        <w:rPr>
          <w:rFonts w:ascii="Arial MT" w:hAnsi="Arial MT" w:cs="Arial MT" w:eastAsia="Arial MT"/>
          <w:color w:val="4D5155"/>
          <w:sz w:val="21"/>
          <w:szCs w:val="21"/>
        </w:rPr>
        <w:t>«</w:t>
      </w:r>
      <w:r>
        <w:rPr/>
        <w:t>Տեսչական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մասին</w:t>
      </w:r>
      <w:r>
        <w:rPr>
          <w:color w:val="4D5155"/>
          <w:sz w:val="21"/>
          <w:szCs w:val="21"/>
        </w:rPr>
        <w:t>»</w:t>
      </w:r>
      <w:r>
        <w:rPr>
          <w:color w:val="4D5155"/>
          <w:spacing w:val="1"/>
          <w:sz w:val="21"/>
          <w:szCs w:val="21"/>
        </w:rPr>
        <w:t> </w:t>
      </w:r>
      <w:r>
        <w:rPr>
          <w:color w:val="4D5155"/>
          <w:sz w:val="21"/>
          <w:szCs w:val="21"/>
        </w:rPr>
        <w:t>ՀՀ</w:t>
      </w:r>
      <w:r>
        <w:rPr>
          <w:color w:val="4D5155"/>
          <w:spacing w:val="1"/>
          <w:sz w:val="21"/>
          <w:szCs w:val="21"/>
        </w:rPr>
        <w:t> </w:t>
      </w:r>
      <w:r>
        <w:rPr/>
        <w:t>օրենքը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կարգավորում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կարգադրագրեր</w:t>
      </w:r>
      <w:r>
        <w:rPr>
          <w:spacing w:val="1"/>
        </w:rPr>
        <w:t> </w:t>
      </w:r>
      <w:r>
        <w:rPr/>
        <w:t>տալը՝</w:t>
      </w:r>
      <w:r>
        <w:rPr>
          <w:spacing w:val="1"/>
        </w:rPr>
        <w:t> </w:t>
      </w:r>
      <w:r>
        <w:rPr/>
        <w:t>իր</w:t>
      </w:r>
      <w:r>
        <w:rPr>
          <w:spacing w:val="1"/>
        </w:rPr>
        <w:t> </w:t>
      </w:r>
      <w:r>
        <w:rPr/>
        <w:t>իրավասությունների</w:t>
      </w:r>
      <w:r>
        <w:rPr>
          <w:spacing w:val="1"/>
        </w:rPr>
        <w:t> </w:t>
      </w:r>
      <w:r>
        <w:rPr/>
        <w:t>սահմանում։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կանոնադրության</w:t>
      </w:r>
      <w:r>
        <w:rPr>
          <w:spacing w:val="-66"/>
        </w:rPr>
        <w:t> </w:t>
      </w:r>
      <w:r>
        <w:rPr/>
        <w:t>համաձայն՝ ԱԱՏՄ-ն կարգադրագրեր կարող է տրամադրել մեծապես առողջապահության</w:t>
      </w:r>
      <w:r>
        <w:rPr>
          <w:spacing w:val="1"/>
        </w:rPr>
        <w:t> </w:t>
      </w:r>
      <w:r>
        <w:rPr/>
        <w:t>ոլորտի խախտումների վերացման համար։ Գործնականում բոլոր այն դեպքերում, երբ առկա</w:t>
      </w:r>
      <w:r>
        <w:rPr>
          <w:spacing w:val="1"/>
        </w:rPr>
        <w:t> </w:t>
      </w:r>
      <w:r>
        <w:rPr/>
        <w:t>չէ</w:t>
      </w:r>
      <w:r>
        <w:rPr>
          <w:spacing w:val="1"/>
        </w:rPr>
        <w:t> </w:t>
      </w:r>
      <w:r>
        <w:rPr/>
        <w:t>հաստատված</w:t>
      </w:r>
      <w:r>
        <w:rPr>
          <w:spacing w:val="1"/>
        </w:rPr>
        <w:t> </w:t>
      </w:r>
      <w:r>
        <w:rPr/>
        <w:t>ստուգաթերթ՝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նորմերի</w:t>
      </w:r>
      <w:r>
        <w:rPr>
          <w:spacing w:val="1"/>
        </w:rPr>
        <w:t> </w:t>
      </w:r>
      <w:r>
        <w:rPr/>
        <w:t>պահպանման</w:t>
      </w:r>
      <w:r>
        <w:rPr>
          <w:spacing w:val="1"/>
        </w:rPr>
        <w:t> </w:t>
      </w:r>
      <w:r>
        <w:rPr/>
        <w:t>նկատմամբ</w:t>
      </w:r>
      <w:r>
        <w:rPr>
          <w:spacing w:val="1"/>
        </w:rPr>
        <w:t> </w:t>
      </w:r>
      <w:r>
        <w:rPr/>
        <w:t>վերահսկողություն</w:t>
      </w:r>
      <w:r>
        <w:rPr>
          <w:spacing w:val="1"/>
        </w:rPr>
        <w:t> </w:t>
      </w:r>
      <w:r>
        <w:rPr/>
        <w:t>իրականացնելու</w:t>
      </w:r>
      <w:r>
        <w:rPr>
          <w:spacing w:val="1"/>
        </w:rPr>
        <w:t> </w:t>
      </w:r>
      <w:r>
        <w:rPr/>
        <w:t>մասով,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մարմնի</w:t>
      </w:r>
      <w:r>
        <w:rPr>
          <w:spacing w:val="1"/>
        </w:rPr>
        <w:t> </w:t>
      </w:r>
      <w:r>
        <w:rPr/>
        <w:t>աշխատակիցները իրականացնում են զննում՝ </w:t>
      </w:r>
      <w:r>
        <w:rPr>
          <w:rFonts w:ascii="Arial MT" w:hAnsi="Arial MT" w:cs="Arial MT" w:eastAsia="Arial MT"/>
          <w:color w:val="4D5155"/>
          <w:sz w:val="21"/>
          <w:szCs w:val="21"/>
        </w:rPr>
        <w:t>«</w:t>
      </w:r>
      <w:r>
        <w:rPr/>
        <w:t>Վարչարարության հիմունքների և վարչական</w:t>
      </w:r>
      <w:r>
        <w:rPr>
          <w:spacing w:val="-66"/>
        </w:rPr>
        <w:t> </w:t>
      </w:r>
      <w:r>
        <w:rPr/>
        <w:t>վարույթի մասին</w:t>
      </w:r>
      <w:r>
        <w:rPr>
          <w:rFonts w:ascii="Arial MT" w:hAnsi="Arial MT" w:cs="Arial MT" w:eastAsia="Arial MT"/>
          <w:color w:val="4D5155"/>
          <w:sz w:val="21"/>
          <w:szCs w:val="21"/>
        </w:rPr>
        <w:t>» </w:t>
      </w:r>
      <w:r>
        <w:rPr/>
        <w:t>ՀՀ օրենքի շրջանակներում, և արձանագրված խախտումների վերացման</w:t>
      </w:r>
      <w:r>
        <w:rPr>
          <w:spacing w:val="1"/>
        </w:rPr>
        <w:t> </w:t>
      </w:r>
      <w:r>
        <w:rPr/>
        <w:t>համար գործատուներին տալիս կարգադրագրեր, անգամ այն դեպքում, երբ այս ոլորտում</w:t>
      </w:r>
      <w:r>
        <w:rPr>
          <w:spacing w:val="1"/>
        </w:rPr>
        <w:t> </w:t>
      </w:r>
      <w:r>
        <w:rPr/>
        <w:t>կարգադրագիր</w:t>
      </w:r>
      <w:r>
        <w:rPr>
          <w:spacing w:val="1"/>
        </w:rPr>
        <w:t> </w:t>
      </w:r>
      <w:r>
        <w:rPr/>
        <w:t>տալու</w:t>
      </w:r>
      <w:r>
        <w:rPr>
          <w:spacing w:val="1"/>
        </w:rPr>
        <w:t> </w:t>
      </w:r>
      <w:r>
        <w:rPr/>
        <w:t>իրավասություն</w:t>
      </w:r>
      <w:r>
        <w:rPr>
          <w:spacing w:val="1"/>
        </w:rPr>
        <w:t> </w:t>
      </w:r>
      <w:r>
        <w:rPr/>
        <w:t>որևէ</w:t>
      </w:r>
      <w:r>
        <w:rPr>
          <w:spacing w:val="1"/>
        </w:rPr>
        <w:t> </w:t>
      </w:r>
      <w:r>
        <w:rPr/>
        <w:t>օրենքով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կանոնադրությամբ</w:t>
      </w:r>
      <w:r>
        <w:rPr>
          <w:spacing w:val="1"/>
        </w:rPr>
        <w:t> </w:t>
      </w:r>
      <w:r>
        <w:rPr/>
        <w:t>նախատեսված չէ։ Արդյունքում խնդրահարույց է բացի ստուգումերից այլ եղանակներով</w:t>
      </w:r>
      <w:r>
        <w:rPr>
          <w:spacing w:val="1"/>
        </w:rPr>
        <w:t> </w:t>
      </w:r>
      <w:r>
        <w:rPr/>
        <w:t>իրավախախտումների</w:t>
      </w:r>
      <w:r>
        <w:rPr>
          <w:spacing w:val="1"/>
        </w:rPr>
        <w:t> </w:t>
      </w:r>
      <w:r>
        <w:rPr/>
        <w:t>բացահայտման</w:t>
      </w:r>
      <w:r>
        <w:rPr>
          <w:spacing w:val="1"/>
        </w:rPr>
        <w:t> </w:t>
      </w:r>
      <w:r>
        <w:rPr/>
        <w:t>պարագայում</w:t>
      </w:r>
      <w:r>
        <w:rPr>
          <w:spacing w:val="1"/>
        </w:rPr>
        <w:t> </w:t>
      </w:r>
      <w:r>
        <w:rPr/>
        <w:t>գործատուներին</w:t>
      </w:r>
      <w:r>
        <w:rPr>
          <w:spacing w:val="1"/>
        </w:rPr>
        <w:t> </w:t>
      </w:r>
      <w:r>
        <w:rPr/>
        <w:t>խախտումը</w:t>
      </w:r>
      <w:r>
        <w:rPr>
          <w:spacing w:val="1"/>
        </w:rPr>
        <w:t> </w:t>
      </w:r>
      <w:r>
        <w:rPr/>
        <w:t>վերացնելու</w:t>
      </w:r>
      <w:r>
        <w:rPr>
          <w:spacing w:val="-1"/>
        </w:rPr>
        <w:t> </w:t>
      </w:r>
      <w:r>
        <w:rPr/>
        <w:t>կարգադրագիր</w:t>
      </w:r>
      <w:r>
        <w:rPr>
          <w:spacing w:val="1"/>
        </w:rPr>
        <w:t> </w:t>
      </w:r>
      <w:r>
        <w:rPr/>
        <w:t>տալը</w:t>
      </w:r>
      <w:r>
        <w:rPr>
          <w:spacing w:val="-1"/>
        </w:rPr>
        <w:t> </w:t>
      </w:r>
      <w:r>
        <w:rPr/>
        <w:t>պրակտիկայում:</w:t>
      </w:r>
    </w:p>
    <w:p>
      <w:pPr>
        <w:pStyle w:val="BodyText"/>
        <w:spacing w:before="1"/>
        <w:jc w:val="left"/>
        <w:rPr>
          <w:sz w:val="29"/>
        </w:rPr>
      </w:pPr>
    </w:p>
    <w:p>
      <w:pPr>
        <w:pStyle w:val="Heading3"/>
        <w:spacing w:before="0"/>
        <w:jc w:val="left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16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Արտադատական/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վեճեր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լուծող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հարաբերությունների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նկատմամբ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պետական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վերահսկողություն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իրականացնող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և ՀՀ կառավարության կողմից առաջարկվող՝ վեճեր լուծող այընտրանքային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համատեքստում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հստակեցնել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ԱԱՏՄ-ի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գործառույթները՝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հստակ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2040" w:right="275"/>
      </w:pPr>
      <w:r>
        <w:rPr/>
        <w:t>սահմանելով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վերահսկողական</w:t>
      </w:r>
      <w:r>
        <w:rPr>
          <w:spacing w:val="1"/>
        </w:rPr>
        <w:t> </w:t>
      </w:r>
      <w:r>
        <w:rPr/>
        <w:t>լիազորություններ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գործիքակազմը՝</w:t>
      </w:r>
      <w:r>
        <w:rPr>
          <w:spacing w:val="1"/>
        </w:rPr>
        <w:t> </w:t>
      </w:r>
      <w:r>
        <w:rPr/>
        <w:t>բացառելու վերջինիս կողմից իր լիազորությունների սահմաններից դուրս գալը</w:t>
      </w:r>
      <w:r>
        <w:rPr>
          <w:spacing w:val="1"/>
        </w:rPr>
        <w:t> </w:t>
      </w:r>
      <w:r>
        <w:rPr/>
        <w:t>և</w:t>
      </w:r>
      <w:r>
        <w:rPr>
          <w:spacing w:val="-2"/>
        </w:rPr>
        <w:t> </w:t>
      </w:r>
      <w:r>
        <w:rPr/>
        <w:t>փաստացի</w:t>
      </w:r>
      <w:r>
        <w:rPr>
          <w:spacing w:val="-2"/>
        </w:rPr>
        <w:t> </w:t>
      </w:r>
      <w:r>
        <w:rPr/>
        <w:t>վեճերի լուծում</w:t>
      </w:r>
      <w:r>
        <w:rPr>
          <w:spacing w:val="1"/>
        </w:rPr>
        <w:t> </w:t>
      </w:r>
      <w:r>
        <w:rPr/>
        <w:t>իրականացնելը։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1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Օրենսդրությամբ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հստակեցնել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կարգադրագիր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իրավասության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շրջանակը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նորմերի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պահպանման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նկատմամբ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վերահսկողության</w:t>
      </w:r>
      <w:r>
        <w:rPr>
          <w:spacing w:val="-15"/>
          <w:sz w:val="22"/>
          <w:szCs w:val="22"/>
        </w:rPr>
        <w:t> </w:t>
      </w:r>
      <w:r>
        <w:rPr>
          <w:spacing w:val="-1"/>
          <w:sz w:val="22"/>
          <w:szCs w:val="22"/>
        </w:rPr>
        <w:t>իրականացման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համատեքստում՝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բացառելու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ԱԱՏՄ-ի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առանց օրենսդրական հիմք ունենալու, այդ թվում ստուգում չիրականացնելու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արդյունքում գործատուներին իրավախախտումը վերացնելու կարգադրագիր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պրակտիկան։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76" w:lineRule="auto" w:before="216"/>
        <w:ind w:left="600" w:right="274" w:firstLine="720"/>
      </w:pPr>
      <w:r>
        <w:rPr/>
        <w:t>«Հանրային ծառայության մասին» և «Տեսչական մարմինների մասին» ՀՀ օրենքները</w:t>
      </w:r>
      <w:r>
        <w:rPr>
          <w:spacing w:val="1"/>
        </w:rPr>
        <w:t> </w:t>
      </w:r>
      <w:r>
        <w:rPr/>
        <w:t>տեսուչների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սահմանում</w:t>
      </w:r>
      <w:r>
        <w:rPr>
          <w:spacing w:val="1"/>
        </w:rPr>
        <w:t> </w:t>
      </w:r>
      <w:r>
        <w:rPr/>
        <w:t>ԱՄԿ</w:t>
      </w:r>
      <w:r>
        <w:rPr>
          <w:spacing w:val="1"/>
        </w:rPr>
        <w:t> </w:t>
      </w:r>
      <w:r>
        <w:rPr/>
        <w:t>Կոնվենցիայով</w:t>
      </w:r>
      <w:r>
        <w:rPr>
          <w:spacing w:val="1"/>
        </w:rPr>
        <w:t> </w:t>
      </w:r>
      <w:r>
        <w:rPr/>
        <w:t>սահմանված</w:t>
      </w:r>
      <w:r>
        <w:rPr>
          <w:spacing w:val="1"/>
        </w:rPr>
        <w:t> </w:t>
      </w:r>
      <w:r>
        <w:rPr/>
        <w:t>արգելքները.</w:t>
      </w:r>
      <w:r>
        <w:rPr>
          <w:spacing w:val="1"/>
        </w:rPr>
        <w:t> </w:t>
      </w:r>
      <w:r>
        <w:rPr/>
        <w:t>«(բ)</w:t>
      </w:r>
      <w:r>
        <w:rPr>
          <w:spacing w:val="-66"/>
        </w:rPr>
        <w:t> </w:t>
      </w:r>
      <w:r>
        <w:rPr/>
        <w:t>պարտավոր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․․.</w:t>
      </w:r>
      <w:r>
        <w:rPr>
          <w:spacing w:val="1"/>
        </w:rPr>
        <w:t> </w:t>
      </w:r>
      <w:r>
        <w:rPr/>
        <w:t>պաշտոնաթողությունից</w:t>
      </w:r>
      <w:r>
        <w:rPr>
          <w:spacing w:val="1"/>
        </w:rPr>
        <w:t> </w:t>
      </w:r>
      <w:r>
        <w:rPr/>
        <w:t>հետո</w:t>
      </w:r>
      <w:r>
        <w:rPr>
          <w:spacing w:val="1"/>
        </w:rPr>
        <w:t> </w:t>
      </w:r>
      <w:r>
        <w:rPr/>
        <w:t>չհրապարակել</w:t>
      </w:r>
      <w:r>
        <w:rPr>
          <w:spacing w:val="1"/>
        </w:rPr>
        <w:t> </w:t>
      </w:r>
      <w:r>
        <w:rPr/>
        <w:t>արտադրական</w:t>
      </w:r>
      <w:r>
        <w:rPr>
          <w:spacing w:val="1"/>
        </w:rPr>
        <w:t> </w:t>
      </w:r>
      <w:r>
        <w:rPr/>
        <w:t>կամ</w:t>
      </w:r>
      <w:r>
        <w:rPr>
          <w:spacing w:val="-66"/>
        </w:rPr>
        <w:t> </w:t>
      </w:r>
      <w:r>
        <w:rPr/>
        <w:t>առևտրային</w:t>
      </w:r>
      <w:r>
        <w:rPr>
          <w:spacing w:val="1"/>
        </w:rPr>
        <w:t> </w:t>
      </w:r>
      <w:r>
        <w:rPr/>
        <w:t>որևէ</w:t>
      </w:r>
      <w:r>
        <w:rPr>
          <w:spacing w:val="1"/>
        </w:rPr>
        <w:t> </w:t>
      </w:r>
      <w:r>
        <w:rPr/>
        <w:t>գաղտնիք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արտադրական</w:t>
      </w:r>
      <w:r>
        <w:rPr>
          <w:spacing w:val="1"/>
        </w:rPr>
        <w:t> </w:t>
      </w:r>
      <w:r>
        <w:rPr/>
        <w:t>(տեխնոլոգիական)</w:t>
      </w:r>
      <w:r>
        <w:rPr>
          <w:spacing w:val="1"/>
        </w:rPr>
        <w:t> </w:t>
      </w:r>
      <w:r>
        <w:rPr/>
        <w:t>գործընթաց,</w:t>
      </w:r>
      <w:r>
        <w:rPr>
          <w:spacing w:val="1"/>
        </w:rPr>
        <w:t> </w:t>
      </w:r>
      <w:r>
        <w:rPr/>
        <w:t>որոնց</w:t>
      </w:r>
      <w:r>
        <w:rPr>
          <w:spacing w:val="1"/>
        </w:rPr>
        <w:t> </w:t>
      </w:r>
      <w:r>
        <w:rPr/>
        <w:t>նրանք</w:t>
      </w:r>
      <w:r>
        <w:rPr>
          <w:spacing w:val="38"/>
        </w:rPr>
        <w:t> </w:t>
      </w:r>
      <w:r>
        <w:rPr/>
        <w:t>կարող</w:t>
      </w:r>
      <w:r>
        <w:rPr>
          <w:spacing w:val="38"/>
        </w:rPr>
        <w:t> </w:t>
      </w:r>
      <w:r>
        <w:rPr/>
        <w:t>էին</w:t>
      </w:r>
      <w:r>
        <w:rPr>
          <w:spacing w:val="39"/>
        </w:rPr>
        <w:t> </w:t>
      </w:r>
      <w:r>
        <w:rPr/>
        <w:t>ծանոթանալ</w:t>
      </w:r>
      <w:r>
        <w:rPr>
          <w:spacing w:val="40"/>
        </w:rPr>
        <w:t> </w:t>
      </w:r>
      <w:r>
        <w:rPr/>
        <w:t>իրենց</w:t>
      </w:r>
      <w:r>
        <w:rPr>
          <w:spacing w:val="39"/>
        </w:rPr>
        <w:t> </w:t>
      </w:r>
      <w:r>
        <w:rPr/>
        <w:t>պարտականությունների</w:t>
      </w:r>
      <w:r>
        <w:rPr>
          <w:spacing w:val="39"/>
        </w:rPr>
        <w:t> </w:t>
      </w:r>
      <w:r>
        <w:rPr/>
        <w:t>կատարման</w:t>
      </w:r>
      <w:r>
        <w:rPr>
          <w:spacing w:val="39"/>
        </w:rPr>
        <w:t> </w:t>
      </w:r>
      <w:r>
        <w:rPr/>
        <w:t>ժամանակ»,</w:t>
      </w:r>
      <w:r>
        <w:rPr>
          <w:spacing w:val="40"/>
        </w:rPr>
        <w:t> </w:t>
      </w:r>
      <w:r>
        <w:rPr/>
        <w:t>և</w:t>
      </w:r>
    </w:p>
    <w:p>
      <w:pPr>
        <w:pStyle w:val="BodyText"/>
        <w:spacing w:line="276" w:lineRule="auto"/>
        <w:ind w:left="600" w:right="274"/>
      </w:pPr>
      <w:r>
        <w:rPr/>
        <w:t>«(գ) պարտավոր են բացարձակորեն գաղտնի պահել բոլոր տեսակի թերությունների կամ</w:t>
      </w:r>
      <w:r>
        <w:rPr>
          <w:spacing w:val="1"/>
        </w:rPr>
        <w:t> </w:t>
      </w:r>
      <w:r>
        <w:rPr/>
        <w:t>իրավական</w:t>
      </w:r>
      <w:r>
        <w:rPr>
          <w:spacing w:val="1"/>
        </w:rPr>
        <w:t> </w:t>
      </w:r>
      <w:r>
        <w:rPr/>
        <w:t>դրույթների</w:t>
      </w:r>
      <w:r>
        <w:rPr>
          <w:spacing w:val="1"/>
        </w:rPr>
        <w:t> </w:t>
      </w:r>
      <w:r>
        <w:rPr/>
        <w:t>խախտումների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բողոքների</w:t>
      </w:r>
      <w:r>
        <w:rPr>
          <w:spacing w:val="1"/>
        </w:rPr>
        <w:t> </w:t>
      </w:r>
      <w:r>
        <w:rPr/>
        <w:t>աղբյուրը»։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-66"/>
        </w:rPr>
        <w:t> </w:t>
      </w:r>
      <w:r>
        <w:rPr/>
        <w:t>Ստուգումների մասին օրենքի՝ «տնտեսվարող սուբյեկտին ստուգումների մասին նախապես</w:t>
      </w:r>
      <w:r>
        <w:rPr>
          <w:spacing w:val="1"/>
        </w:rPr>
        <w:t> </w:t>
      </w:r>
      <w:r>
        <w:rPr/>
        <w:t>գրավոր տեղեկացնելու» դրույթը հակասության մեջ է Կոնվենցիայի՝ «Տեսուչների կողմից</w:t>
      </w:r>
      <w:r>
        <w:rPr>
          <w:spacing w:val="1"/>
        </w:rPr>
        <w:t> </w:t>
      </w:r>
      <w:r>
        <w:rPr/>
        <w:t>առանց նախօրոք տեղեկացնելու` ցերեկվա և գիշերվա ցանկացած ժամի անարգել մուտք</w:t>
      </w:r>
      <w:r>
        <w:rPr>
          <w:spacing w:val="1"/>
        </w:rPr>
        <w:t> </w:t>
      </w:r>
      <w:r>
        <w:rPr/>
        <w:t>գործել</w:t>
      </w:r>
      <w:r>
        <w:rPr>
          <w:spacing w:val="1"/>
        </w:rPr>
        <w:t> </w:t>
      </w:r>
      <w:r>
        <w:rPr/>
        <w:t>տեսչական</w:t>
      </w:r>
      <w:r>
        <w:rPr>
          <w:spacing w:val="-1"/>
        </w:rPr>
        <w:t> </w:t>
      </w:r>
      <w:r>
        <w:rPr/>
        <w:t>ստուգման ենթակա</w:t>
      </w:r>
      <w:r>
        <w:rPr>
          <w:spacing w:val="-1"/>
        </w:rPr>
        <w:t> </w:t>
      </w:r>
      <w:r>
        <w:rPr/>
        <w:t>ցանկացած</w:t>
      </w:r>
      <w:r>
        <w:rPr>
          <w:spacing w:val="-2"/>
        </w:rPr>
        <w:t> </w:t>
      </w:r>
      <w:r>
        <w:rPr/>
        <w:t>ձեռնարկություն»</w:t>
      </w:r>
      <w:r>
        <w:rPr>
          <w:spacing w:val="-1"/>
        </w:rPr>
        <w:t> </w:t>
      </w:r>
      <w:r>
        <w:rPr/>
        <w:t>պահանջի</w:t>
      </w:r>
      <w:r>
        <w:rPr>
          <w:spacing w:val="-1"/>
        </w:rPr>
        <w:t> </w:t>
      </w:r>
      <w:r>
        <w:rPr/>
        <w:t>հետ։</w:t>
      </w:r>
    </w:p>
    <w:p>
      <w:pPr>
        <w:pStyle w:val="Heading3"/>
        <w:spacing w:before="109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160" w:after="0"/>
        <w:ind w:left="2040" w:right="270" w:hanging="360"/>
        <w:jc w:val="both"/>
        <w:rPr>
          <w:sz w:val="22"/>
          <w:szCs w:val="22"/>
        </w:rPr>
      </w:pPr>
      <w:r>
        <w:rPr>
          <w:sz w:val="22"/>
          <w:szCs w:val="22"/>
        </w:rPr>
        <w:t>«Տեսչական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ծառայության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օրենքներում լրացումներ ու փոփոխություններ կատարելու միջոցով ապահովել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Կոնվենցիայի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15-րդ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հոդվածով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նախատեսված`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«նույնիսկ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պաշտոնաթողությունից հետո չհրապարակել արտադրական կամ առևտրային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որևէ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գաղտնիք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արտադրական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(տեխնոլոգիական)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գործընթաց»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և</w:t>
      </w:r>
    </w:p>
    <w:p>
      <w:pPr>
        <w:pStyle w:val="BodyText"/>
        <w:spacing w:line="276" w:lineRule="auto"/>
        <w:ind w:left="2040" w:right="270"/>
      </w:pPr>
      <w:r>
        <w:rPr/>
        <w:t>«գաղտնի պահել բոլոր տեսակի թերությունների կամ իրավական դրույթների</w:t>
      </w:r>
      <w:r>
        <w:rPr>
          <w:spacing w:val="1"/>
        </w:rPr>
        <w:t> </w:t>
      </w:r>
      <w:r>
        <w:rPr/>
        <w:t>խախտումների</w:t>
      </w:r>
      <w:r>
        <w:rPr>
          <w:spacing w:val="1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բողոքների</w:t>
      </w:r>
      <w:r>
        <w:rPr>
          <w:spacing w:val="1"/>
        </w:rPr>
        <w:t> </w:t>
      </w:r>
      <w:r>
        <w:rPr/>
        <w:t>աղբյուրը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գործատուին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նրա</w:t>
      </w:r>
      <w:r>
        <w:rPr>
          <w:spacing w:val="1"/>
        </w:rPr>
        <w:t> </w:t>
      </w:r>
      <w:r>
        <w:rPr/>
        <w:t>ներկայացուցչին</w:t>
      </w:r>
      <w:r>
        <w:rPr>
          <w:spacing w:val="1"/>
        </w:rPr>
        <w:t> </w:t>
      </w:r>
      <w:r>
        <w:rPr/>
        <w:t>չհաղորդել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մասին,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այցելու•թյունը</w:t>
      </w:r>
      <w:r>
        <w:rPr>
          <w:spacing w:val="1"/>
        </w:rPr>
        <w:t> </w:t>
      </w:r>
      <w:r>
        <w:rPr/>
        <w:t>կատարվել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այդպիսի</w:t>
      </w:r>
      <w:r>
        <w:rPr>
          <w:spacing w:val="1"/>
        </w:rPr>
        <w:t> </w:t>
      </w:r>
      <w:r>
        <w:rPr/>
        <w:t>բողոքի</w:t>
      </w:r>
      <w:r>
        <w:rPr>
          <w:spacing w:val="1"/>
        </w:rPr>
        <w:t> </w:t>
      </w:r>
      <w:r>
        <w:rPr/>
        <w:t>հիման</w:t>
      </w:r>
      <w:r>
        <w:rPr>
          <w:spacing w:val="1"/>
        </w:rPr>
        <w:t> </w:t>
      </w:r>
      <w:r>
        <w:rPr/>
        <w:t>վրա»</w:t>
      </w:r>
      <w:r>
        <w:rPr>
          <w:spacing w:val="1"/>
        </w:rPr>
        <w:t> </w:t>
      </w:r>
      <w:r>
        <w:rPr/>
        <w:t>արգելքների</w:t>
      </w:r>
      <w:r>
        <w:rPr>
          <w:spacing w:val="1"/>
        </w:rPr>
        <w:t> </w:t>
      </w:r>
      <w:r>
        <w:rPr/>
        <w:t>օրենսդրական</w:t>
      </w:r>
      <w:r>
        <w:rPr>
          <w:spacing w:val="1"/>
        </w:rPr>
        <w:t> </w:t>
      </w:r>
      <w:r>
        <w:rPr/>
        <w:t>սահմանումը։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Քննարկել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«Ստուգումների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կազմակերպման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անցկացման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օրենքում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փոփոխությունների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իրականացումը՝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ԱՄԿ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Կոնվենցիայի՝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«առանց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նախօրոք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տեղեկացնելու`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ցերեկվա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գիշերվա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ցանկացած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անարգել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մուտք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ենթակա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ցանկացած ձեռնարկություն» դրույթները ԱԱՏՄ տեսուչների կողմից կիրառելու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նպատակահարմարության հարցը։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BodyText"/>
        <w:spacing w:line="276" w:lineRule="auto"/>
        <w:ind w:left="600" w:right="272" w:firstLine="720"/>
      </w:pPr>
      <w:r>
        <w:rPr/>
        <w:t>Հարկ</w:t>
      </w:r>
      <w:r>
        <w:rPr>
          <w:spacing w:val="-12"/>
        </w:rPr>
        <w:t> </w:t>
      </w:r>
      <w:r>
        <w:rPr/>
        <w:t>է</w:t>
      </w:r>
      <w:r>
        <w:rPr>
          <w:spacing w:val="-10"/>
        </w:rPr>
        <w:t> </w:t>
      </w:r>
      <w:r>
        <w:rPr/>
        <w:t>նշել</w:t>
      </w:r>
      <w:r>
        <w:rPr>
          <w:spacing w:val="-14"/>
        </w:rPr>
        <w:t> </w:t>
      </w:r>
      <w:r>
        <w:rPr/>
        <w:t>նաև,</w:t>
      </w:r>
      <w:r>
        <w:rPr>
          <w:spacing w:val="-11"/>
        </w:rPr>
        <w:t> </w:t>
      </w:r>
      <w:r>
        <w:rPr/>
        <w:t>որ</w:t>
      </w:r>
      <w:r>
        <w:rPr>
          <w:spacing w:val="-14"/>
        </w:rPr>
        <w:t> </w:t>
      </w:r>
      <w:r>
        <w:rPr/>
        <w:t>տեսուչների</w:t>
      </w:r>
      <w:r>
        <w:rPr>
          <w:spacing w:val="-11"/>
        </w:rPr>
        <w:t> </w:t>
      </w:r>
      <w:r>
        <w:rPr/>
        <w:t>վերահսկողության</w:t>
      </w:r>
      <w:r>
        <w:rPr>
          <w:spacing w:val="-10"/>
        </w:rPr>
        <w:t> </w:t>
      </w:r>
      <w:r>
        <w:rPr/>
        <w:t>ներքո</w:t>
      </w:r>
      <w:r>
        <w:rPr>
          <w:spacing w:val="-12"/>
        </w:rPr>
        <w:t> </w:t>
      </w:r>
      <w:r>
        <w:rPr/>
        <w:t>գտնվող</w:t>
      </w:r>
      <w:r>
        <w:rPr>
          <w:spacing w:val="-10"/>
        </w:rPr>
        <w:t> </w:t>
      </w:r>
      <w:r>
        <w:rPr/>
        <w:t>ձեռնարկությունում</w:t>
      </w:r>
      <w:r>
        <w:rPr>
          <w:spacing w:val="-67"/>
        </w:rPr>
        <w:t> </w:t>
      </w:r>
      <w:r>
        <w:rPr/>
        <w:t>ուղղակիորեն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անուղղակիորեն</w:t>
      </w:r>
      <w:r>
        <w:rPr>
          <w:spacing w:val="1"/>
        </w:rPr>
        <w:t> </w:t>
      </w:r>
      <w:r>
        <w:rPr/>
        <w:t>մասնաբաժին</w:t>
      </w:r>
      <w:r>
        <w:rPr>
          <w:spacing w:val="1"/>
        </w:rPr>
        <w:t> </w:t>
      </w:r>
      <w:r>
        <w:rPr/>
        <w:t>ունենալու՝</w:t>
      </w:r>
      <w:r>
        <w:rPr>
          <w:spacing w:val="1"/>
        </w:rPr>
        <w:t> </w:t>
      </w:r>
      <w:r>
        <w:rPr/>
        <w:t>ԱՄԿ</w:t>
      </w:r>
      <w:r>
        <w:rPr>
          <w:spacing w:val="1"/>
        </w:rPr>
        <w:t> </w:t>
      </w:r>
      <w:r>
        <w:rPr/>
        <w:t>կոնվենցիայով</w:t>
      </w:r>
      <w:r>
        <w:rPr>
          <w:spacing w:val="1"/>
        </w:rPr>
        <w:t> </w:t>
      </w:r>
      <w:r>
        <w:rPr/>
        <w:t>սահմանված</w:t>
      </w:r>
      <w:r>
        <w:rPr>
          <w:spacing w:val="27"/>
        </w:rPr>
        <w:t> </w:t>
      </w:r>
      <w:r>
        <w:rPr/>
        <w:t>արգելքը</w:t>
      </w:r>
      <w:r>
        <w:rPr>
          <w:spacing w:val="25"/>
        </w:rPr>
        <w:t> </w:t>
      </w:r>
      <w:r>
        <w:rPr/>
        <w:t>ԱԱՏՄ</w:t>
      </w:r>
      <w:r>
        <w:rPr>
          <w:spacing w:val="27"/>
        </w:rPr>
        <w:t> </w:t>
      </w:r>
      <w:r>
        <w:rPr/>
        <w:t>ստուգումների</w:t>
      </w:r>
      <w:r>
        <w:rPr>
          <w:spacing w:val="26"/>
        </w:rPr>
        <w:t> </w:t>
      </w:r>
      <w:r>
        <w:rPr/>
        <w:t>ընթացակարգերով</w:t>
      </w:r>
      <w:r>
        <w:rPr>
          <w:spacing w:val="26"/>
        </w:rPr>
        <w:t> </w:t>
      </w:r>
      <w:r>
        <w:rPr/>
        <w:t>նախատեսված</w:t>
      </w:r>
      <w:r>
        <w:rPr>
          <w:spacing w:val="54"/>
        </w:rPr>
        <w:t> </w:t>
      </w:r>
      <w:r>
        <w:rPr/>
        <w:t>չէ։</w:t>
      </w:r>
    </w:p>
    <w:p>
      <w:pPr>
        <w:spacing w:after="0" w:line="276" w:lineRule="auto"/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3"/>
      </w:pPr>
      <w:r>
        <w:rPr/>
        <w:t>Օրենսդրական</w:t>
      </w:r>
      <w:r>
        <w:rPr>
          <w:spacing w:val="1"/>
        </w:rPr>
        <w:t> </w:t>
      </w:r>
      <w:r>
        <w:rPr/>
        <w:t>կարգավորումների</w:t>
      </w:r>
      <w:r>
        <w:rPr>
          <w:spacing w:val="1"/>
        </w:rPr>
        <w:t> </w:t>
      </w:r>
      <w:r>
        <w:rPr/>
        <w:t>բացակայության</w:t>
      </w:r>
      <w:r>
        <w:rPr>
          <w:spacing w:val="1"/>
        </w:rPr>
        <w:t> </w:t>
      </w:r>
      <w:r>
        <w:rPr/>
        <w:t>պայմաններում</w:t>
      </w:r>
      <w:r>
        <w:rPr>
          <w:spacing w:val="1"/>
        </w:rPr>
        <w:t> </w:t>
      </w:r>
      <w:r>
        <w:rPr/>
        <w:t>ԱԱՏՄ-ի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գործնականում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կիրառվում</w:t>
      </w:r>
      <w:r>
        <w:rPr>
          <w:spacing w:val="1"/>
        </w:rPr>
        <w:t> </w:t>
      </w:r>
      <w:r>
        <w:rPr/>
        <w:t>տեսուչների</w:t>
      </w:r>
      <w:r>
        <w:rPr>
          <w:spacing w:val="1"/>
        </w:rPr>
        <w:t> </w:t>
      </w:r>
      <w:r>
        <w:rPr/>
        <w:t>իրավիճակային</w:t>
      </w:r>
      <w:r>
        <w:rPr>
          <w:spacing w:val="1"/>
        </w:rPr>
        <w:t> </w:t>
      </w:r>
      <w:r>
        <w:rPr/>
        <w:t>շահերի</w:t>
      </w:r>
      <w:r>
        <w:rPr>
          <w:spacing w:val="1"/>
        </w:rPr>
        <w:t> </w:t>
      </w:r>
      <w:r>
        <w:rPr/>
        <w:t>բախման</w:t>
      </w:r>
      <w:r>
        <w:rPr>
          <w:spacing w:val="-66"/>
        </w:rPr>
        <w:t> </w:t>
      </w:r>
      <w:r>
        <w:rPr/>
        <w:t>հանգամանքների արձանագրման և գրավոր հայտարարությունների գործիքները։ Մշակված</w:t>
      </w:r>
      <w:r>
        <w:rPr>
          <w:spacing w:val="1"/>
        </w:rPr>
        <w:t> </w:t>
      </w:r>
      <w:r>
        <w:rPr>
          <w:spacing w:val="-1"/>
        </w:rPr>
        <w:t>չեն</w:t>
      </w:r>
      <w:r>
        <w:rPr>
          <w:spacing w:val="-14"/>
        </w:rPr>
        <w:t> </w:t>
      </w:r>
      <w:r>
        <w:rPr>
          <w:spacing w:val="-1"/>
        </w:rPr>
        <w:t>տեսուչների</w:t>
      </w:r>
      <w:r>
        <w:rPr>
          <w:spacing w:val="-14"/>
        </w:rPr>
        <w:t> </w:t>
      </w:r>
      <w:r>
        <w:rPr/>
        <w:t>գործունեությամբ</w:t>
      </w:r>
      <w:r>
        <w:rPr>
          <w:spacing w:val="-15"/>
        </w:rPr>
        <w:t> </w:t>
      </w:r>
      <w:r>
        <w:rPr/>
        <w:t>պայմանավորված</w:t>
      </w:r>
      <w:r>
        <w:rPr>
          <w:spacing w:val="-14"/>
        </w:rPr>
        <w:t> </w:t>
      </w:r>
      <w:r>
        <w:rPr/>
        <w:t>շահերի</w:t>
      </w:r>
      <w:r>
        <w:rPr>
          <w:spacing w:val="-14"/>
        </w:rPr>
        <w:t> </w:t>
      </w:r>
      <w:r>
        <w:rPr/>
        <w:t>բախման</w:t>
      </w:r>
      <w:r>
        <w:rPr>
          <w:spacing w:val="-13"/>
        </w:rPr>
        <w:t> </w:t>
      </w:r>
      <w:r>
        <w:rPr/>
        <w:t>(տեսուչի</w:t>
      </w:r>
      <w:r>
        <w:rPr>
          <w:spacing w:val="-14"/>
        </w:rPr>
        <w:t> </w:t>
      </w:r>
      <w:r>
        <w:rPr/>
        <w:t>ուղղակի</w:t>
      </w:r>
      <w:r>
        <w:rPr>
          <w:spacing w:val="-17"/>
        </w:rPr>
        <w:t> </w:t>
      </w:r>
      <w:r>
        <w:rPr/>
        <w:t>կամ</w:t>
      </w:r>
      <w:r>
        <w:rPr>
          <w:spacing w:val="-67"/>
        </w:rPr>
        <w:t> </w:t>
      </w:r>
      <w:r>
        <w:rPr/>
        <w:t>անուղղակի շահագրգռվածության) հնարավոր հանգամանքների (ռիսկային իրավիճակների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գործոնների)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սուբյեկտների</w:t>
      </w:r>
      <w:r>
        <w:rPr>
          <w:spacing w:val="1"/>
        </w:rPr>
        <w:t> </w:t>
      </w:r>
      <w:r>
        <w:rPr/>
        <w:t>հետ</w:t>
      </w:r>
      <w:r>
        <w:rPr>
          <w:spacing w:val="1"/>
        </w:rPr>
        <w:t> </w:t>
      </w:r>
      <w:r>
        <w:rPr/>
        <w:t>պոտենցիալ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հավանական</w:t>
      </w:r>
      <w:r>
        <w:rPr>
          <w:spacing w:val="1"/>
        </w:rPr>
        <w:t> </w:t>
      </w:r>
      <w:r>
        <w:rPr/>
        <w:t>փոխկապակցվածության ցանկերը։ ԱԱՏՄ ղեկավարությունը, այդ թվում՝ վերադաս անձ կամ</w:t>
      </w:r>
      <w:r>
        <w:rPr>
          <w:spacing w:val="1"/>
        </w:rPr>
        <w:t> </w:t>
      </w:r>
      <w:r>
        <w:rPr/>
        <w:t>անմիջական ղեկավար հանդիսացող վարչության պետերը, ստուգման կարգադրագրեր կամ</w:t>
      </w:r>
      <w:r>
        <w:rPr>
          <w:spacing w:val="1"/>
        </w:rPr>
        <w:t> </w:t>
      </w:r>
      <w:r>
        <w:rPr/>
        <w:t>հանձնարարագրեր կազմելիս նախօրոք չեն հավաստիանում տեսուչների և նրանց կողմից</w:t>
      </w:r>
      <w:r>
        <w:rPr>
          <w:spacing w:val="1"/>
        </w:rPr>
        <w:t> </w:t>
      </w:r>
      <w:r>
        <w:rPr/>
        <w:t>վերահսկվող կամ դիմում ներկայացնող տնտեսվարող սուբյեկտների շահերի համընկնման</w:t>
      </w:r>
      <w:r>
        <w:rPr>
          <w:spacing w:val="1"/>
        </w:rPr>
        <w:t> </w:t>
      </w:r>
      <w:r>
        <w:rPr/>
        <w:t>կամ հակասելու հանգամանքների առկայության կամ բացակայության մեջ։</w:t>
      </w:r>
      <w:r>
        <w:rPr>
          <w:spacing w:val="1"/>
        </w:rPr>
        <w:t> </w:t>
      </w:r>
      <w:r>
        <w:rPr/>
        <w:t>Ի լրումն՝ ԱԱՏՄ</w:t>
      </w:r>
      <w:r>
        <w:rPr>
          <w:spacing w:val="1"/>
        </w:rPr>
        <w:t> </w:t>
      </w:r>
      <w:r>
        <w:rPr/>
        <w:t>անձնակազմի</w:t>
      </w:r>
      <w:r>
        <w:rPr>
          <w:spacing w:val="1"/>
        </w:rPr>
        <w:t> </w:t>
      </w:r>
      <w:r>
        <w:rPr/>
        <w:t>կառավարման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բարեվարքության</w:t>
      </w:r>
      <w:r>
        <w:rPr>
          <w:spacing w:val="1"/>
        </w:rPr>
        <w:t> </w:t>
      </w:r>
      <w:r>
        <w:rPr/>
        <w:t>հարցերով</w:t>
      </w:r>
      <w:r>
        <w:rPr>
          <w:spacing w:val="1"/>
        </w:rPr>
        <w:t> </w:t>
      </w:r>
      <w:r>
        <w:rPr/>
        <w:t>կազմակերպիչների</w:t>
      </w:r>
      <w:r>
        <w:rPr>
          <w:spacing w:val="-66"/>
        </w:rPr>
        <w:t> </w:t>
      </w:r>
      <w:r>
        <w:rPr/>
        <w:t>գործառույթների վերապահումը ՀՀ Վարչապետի աշխատակազմի կադրերի ու անձնակազմի</w:t>
      </w:r>
      <w:r>
        <w:rPr>
          <w:spacing w:val="1"/>
        </w:rPr>
        <w:t> </w:t>
      </w:r>
      <w:r>
        <w:rPr/>
        <w:t>կառավարման</w:t>
      </w:r>
      <w:r>
        <w:rPr>
          <w:spacing w:val="-8"/>
        </w:rPr>
        <w:t> </w:t>
      </w:r>
      <w:r>
        <w:rPr/>
        <w:t>ստորաբաժանմանը</w:t>
      </w:r>
      <w:r>
        <w:rPr>
          <w:spacing w:val="-8"/>
        </w:rPr>
        <w:t> </w:t>
      </w:r>
      <w:r>
        <w:rPr/>
        <w:t>ինստիտուցիոնալ</w:t>
      </w:r>
      <w:r>
        <w:rPr>
          <w:spacing w:val="-5"/>
        </w:rPr>
        <w:t> </w:t>
      </w:r>
      <w:r>
        <w:rPr/>
        <w:t>առումով</w:t>
      </w:r>
      <w:r>
        <w:rPr>
          <w:spacing w:val="-5"/>
        </w:rPr>
        <w:t> </w:t>
      </w:r>
      <w:r>
        <w:rPr/>
        <w:t>հնարավորություն</w:t>
      </w:r>
      <w:r>
        <w:rPr>
          <w:spacing w:val="-4"/>
        </w:rPr>
        <w:t> </w:t>
      </w:r>
      <w:r>
        <w:rPr/>
        <w:t>չի</w:t>
      </w:r>
      <w:r>
        <w:rPr>
          <w:spacing w:val="-7"/>
        </w:rPr>
        <w:t> </w:t>
      </w:r>
      <w:r>
        <w:rPr/>
        <w:t>ընձեռում</w:t>
      </w:r>
      <w:r>
        <w:rPr>
          <w:spacing w:val="-66"/>
        </w:rPr>
        <w:t> </w:t>
      </w:r>
      <w:r>
        <w:rPr/>
        <w:t>ԱԱՏՄ-ին՝</w:t>
      </w:r>
      <w:r>
        <w:rPr>
          <w:spacing w:val="1"/>
        </w:rPr>
        <w:t> </w:t>
      </w:r>
      <w:r>
        <w:rPr/>
        <w:t>ապահովելու</w:t>
      </w:r>
      <w:r>
        <w:rPr>
          <w:spacing w:val="1"/>
        </w:rPr>
        <w:t> </w:t>
      </w:r>
      <w:r>
        <w:rPr/>
        <w:t>տեսուչների</w:t>
      </w:r>
      <w:r>
        <w:rPr>
          <w:spacing w:val="1"/>
        </w:rPr>
        <w:t> </w:t>
      </w:r>
      <w:r>
        <w:rPr/>
        <w:t>անհամատեղելիության</w:t>
      </w:r>
      <w:r>
        <w:rPr>
          <w:spacing w:val="1"/>
        </w:rPr>
        <w:t> </w:t>
      </w:r>
      <w:r>
        <w:rPr/>
        <w:t>պահանջների,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սահմանափակումների</w:t>
      </w:r>
      <w:r>
        <w:rPr>
          <w:spacing w:val="1"/>
        </w:rPr>
        <w:t> </w:t>
      </w:r>
      <w:r>
        <w:rPr/>
        <w:t>պայմանների</w:t>
      </w:r>
      <w:r>
        <w:rPr>
          <w:spacing w:val="1"/>
        </w:rPr>
        <w:t> </w:t>
      </w:r>
      <w:r>
        <w:rPr/>
        <w:t>պահպանման,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շահերի</w:t>
      </w:r>
      <w:r>
        <w:rPr>
          <w:spacing w:val="1"/>
        </w:rPr>
        <w:t> </w:t>
      </w:r>
      <w:r>
        <w:rPr/>
        <w:t>բախման</w:t>
      </w:r>
      <w:r>
        <w:rPr>
          <w:spacing w:val="1"/>
        </w:rPr>
        <w:t> </w:t>
      </w:r>
      <w:r>
        <w:rPr/>
        <w:t>իրավիճակների խախտումների</w:t>
      </w:r>
      <w:r>
        <w:rPr>
          <w:spacing w:val="1"/>
        </w:rPr>
        <w:t> </w:t>
      </w:r>
      <w:r>
        <w:rPr/>
        <w:t>բացահայտման համար։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157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Կոռուպցիայի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կանխարգելման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հանձնաժողովի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համատեղ`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«Տեսչական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մարմինների մասին» օրենքում լրացումներ և փոփոխություններ 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վերահսկողական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գործառույթների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առանձնա•հատ•կություններով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պայմանավորված,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տեսուչներին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նոր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սահմանա•փա•կումների,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մասնավորապես,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տեսչությունում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ընտանիքի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անդամի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մասնակցությամբ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ընկերությունների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նկատմամբ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վերահսկողության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տնտեսվարող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սուբյեկտների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քաղաքացիաիրավական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կնքման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արգելք,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երբ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դրանք չեն կրում համընդհանուր բնույթ;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1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Կոռուպցիայի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կանխարգելման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հանձնաժողովի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(համաձայնությամբ)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համատեղ, «Տեսչական մարմինների մասին» ՀՀ օրենքում համապատասխան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Վարչապետի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կադրերի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անձնակազմի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կառավարման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ստորաբաժանումից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բարեվարքության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հարցերով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կազմակերպիչների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գործառույթների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փոխանցումը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վարչություն՝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վերապահելով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բարեվարքության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հարցերով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կազմակերպչի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գործա•ռույթները։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Կոռուպցիայի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կանխարգելման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հանձնաժողովի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(համաձայնությամբ)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համատեղ, «Տեսչական մարմինների մասին» ՀՀ օրենքում փոփոխություններ և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շահերի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բախման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դրույթների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համապատասխանեցումը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ծառայության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օրենքով սահմանված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պահանջներին։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0" w:after="0"/>
        <w:ind w:left="2040" w:right="270" w:hanging="360"/>
        <w:jc w:val="both"/>
        <w:rPr>
          <w:sz w:val="22"/>
          <w:szCs w:val="22"/>
        </w:rPr>
      </w:pP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ընթացակարգերում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նախքան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գործընթացը, իր կամ իր ընտանիքի անդամի մասնակցությամբ առևտրային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կազմակերպություններում</w:t>
      </w:r>
      <w:r>
        <w:rPr>
          <w:spacing w:val="30"/>
          <w:sz w:val="22"/>
          <w:szCs w:val="22"/>
        </w:rPr>
        <w:t> </w:t>
      </w:r>
      <w:r>
        <w:rPr>
          <w:sz w:val="22"/>
          <w:szCs w:val="22"/>
        </w:rPr>
        <w:t>մասնաբաժին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ունենալու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վերաբերյալ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2040" w:right="270"/>
      </w:pPr>
      <w:r>
        <w:rPr/>
        <w:t>տեղեկատվություն ներկայացնելու, ԱԱՏՄ-ում «տեսուչների (նրանց ընտանիքի</w:t>
      </w:r>
      <w:r>
        <w:rPr>
          <w:spacing w:val="-66"/>
        </w:rPr>
        <w:t> </w:t>
      </w:r>
      <w:r>
        <w:rPr/>
        <w:t>անդամների)</w:t>
      </w:r>
      <w:r>
        <w:rPr>
          <w:spacing w:val="1"/>
        </w:rPr>
        <w:t> </w:t>
      </w:r>
      <w:r>
        <w:rPr/>
        <w:t>առևտրային</w:t>
      </w:r>
      <w:r>
        <w:rPr>
          <w:spacing w:val="1"/>
        </w:rPr>
        <w:t> </w:t>
      </w:r>
      <w:r>
        <w:rPr/>
        <w:t>կազմակերպություններում</w:t>
      </w:r>
      <w:r>
        <w:rPr>
          <w:spacing w:val="1"/>
        </w:rPr>
        <w:t> </w:t>
      </w:r>
      <w:r>
        <w:rPr/>
        <w:t>մասնակցության</w:t>
      </w:r>
      <w:r>
        <w:rPr>
          <w:spacing w:val="1"/>
        </w:rPr>
        <w:t> </w:t>
      </w:r>
      <w:r>
        <w:rPr/>
        <w:t>վերաբերյալ»</w:t>
      </w:r>
      <w:r>
        <w:rPr>
          <w:spacing w:val="1"/>
        </w:rPr>
        <w:t> </w:t>
      </w:r>
      <w:r>
        <w:rPr/>
        <w:t>ռեեստրի</w:t>
      </w:r>
      <w:r>
        <w:rPr>
          <w:spacing w:val="1"/>
        </w:rPr>
        <w:t> </w:t>
      </w:r>
      <w:r>
        <w:rPr/>
        <w:t>ստեղծման,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վերահսկողության</w:t>
      </w:r>
      <w:r>
        <w:rPr>
          <w:spacing w:val="1"/>
        </w:rPr>
        <w:t> </w:t>
      </w:r>
      <w:r>
        <w:rPr/>
        <w:t>բնագավառի՝</w:t>
      </w:r>
      <w:r>
        <w:rPr>
          <w:spacing w:val="-66"/>
        </w:rPr>
        <w:t> </w:t>
      </w:r>
      <w:r>
        <w:rPr/>
        <w:t>տեսուչների</w:t>
      </w:r>
      <w:r>
        <w:rPr>
          <w:spacing w:val="1"/>
        </w:rPr>
        <w:t> </w:t>
      </w:r>
      <w:r>
        <w:rPr/>
        <w:t>մասնագիտացման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ընկերություններում,</w:t>
      </w:r>
      <w:r>
        <w:rPr>
          <w:spacing w:val="1"/>
        </w:rPr>
        <w:t> </w:t>
      </w:r>
      <w:r>
        <w:rPr/>
        <w:t>որտեղ</w:t>
      </w:r>
      <w:r>
        <w:rPr>
          <w:spacing w:val="-66"/>
        </w:rPr>
        <w:t> </w:t>
      </w:r>
      <w:r>
        <w:rPr/>
        <w:t>մասնա•բաժին</w:t>
      </w:r>
      <w:r>
        <w:rPr>
          <w:spacing w:val="-6"/>
        </w:rPr>
        <w:t> </w:t>
      </w:r>
      <w:r>
        <w:rPr/>
        <w:t>ունեն,</w:t>
      </w:r>
      <w:r>
        <w:rPr>
          <w:spacing w:val="-9"/>
        </w:rPr>
        <w:t> </w:t>
      </w:r>
      <w:r>
        <w:rPr/>
        <w:t>ստուգումների</w:t>
      </w:r>
      <w:r>
        <w:rPr>
          <w:spacing w:val="-7"/>
        </w:rPr>
        <w:t> </w:t>
      </w:r>
      <w:r>
        <w:rPr/>
        <w:t>իրականացումը</w:t>
      </w:r>
      <w:r>
        <w:rPr>
          <w:spacing w:val="-6"/>
        </w:rPr>
        <w:t> </w:t>
      </w:r>
      <w:r>
        <w:rPr/>
        <w:t>բացառելու</w:t>
      </w:r>
      <w:r>
        <w:rPr>
          <w:spacing w:val="-10"/>
        </w:rPr>
        <w:t> </w:t>
      </w:r>
      <w:r>
        <w:rPr/>
        <w:t>պահանջները։</w:t>
      </w:r>
    </w:p>
    <w:p>
      <w:pPr>
        <w:pStyle w:val="ListParagraph"/>
        <w:numPr>
          <w:ilvl w:val="0"/>
          <w:numId w:val="5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ԱԱՏՄ-ի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ստուգումների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իրականացման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գործընթացներում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օրենսդրորեն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սահմանել.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ղեկավարության,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թվում՝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վերադաս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անձ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անմիջական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ղեկավար հանդիսացող վարչության պետերի, ստուգման կարգադրագրեր 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հանձնարարագրեր կազմող և ստորագրող պաշտոնյաների կողմից նախօրոք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հավաստիանալու պահանջ՝ տեսուչների կողմից վերահսկման, ստուգայցների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դիմումների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տնտեսվարող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սուբյեկտների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շահերի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համընկնման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հակասելու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հանգամանքների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մասին։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BodyText"/>
        <w:spacing w:line="276" w:lineRule="auto"/>
        <w:ind w:left="600" w:right="273" w:firstLine="720"/>
      </w:pPr>
      <w:r>
        <w:rPr/>
        <w:t>Առկա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վարչության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տարածքային</w:t>
      </w:r>
      <w:r>
        <w:rPr>
          <w:spacing w:val="1"/>
        </w:rPr>
        <w:t> </w:t>
      </w:r>
      <w:r>
        <w:rPr/>
        <w:t>կենտրոն•ների հաստիքների համալրման և վերապատրաստման խնդիր։ Մասնավորապես</w:t>
      </w:r>
      <w:r>
        <w:rPr>
          <w:spacing w:val="1"/>
        </w:rPr>
        <w:t> </w:t>
      </w:r>
      <w:r>
        <w:rPr>
          <w:spacing w:val="-1"/>
        </w:rPr>
        <w:t>2022</w:t>
      </w:r>
      <w:r>
        <w:rPr>
          <w:spacing w:val="-14"/>
        </w:rPr>
        <w:t> </w:t>
      </w:r>
      <w:r>
        <w:rPr>
          <w:spacing w:val="-1"/>
        </w:rPr>
        <w:t>թ․</w:t>
      </w:r>
      <w:r>
        <w:rPr>
          <w:spacing w:val="-14"/>
        </w:rPr>
        <w:t> </w:t>
      </w:r>
      <w:r>
        <w:rPr>
          <w:spacing w:val="-1"/>
        </w:rPr>
        <w:t>ապրիլի</w:t>
      </w:r>
      <w:r>
        <w:rPr>
          <w:spacing w:val="-17"/>
        </w:rPr>
        <w:t> </w:t>
      </w:r>
      <w:r>
        <w:rPr>
          <w:spacing w:val="-1"/>
        </w:rPr>
        <w:t>1-ի</w:t>
      </w:r>
      <w:r>
        <w:rPr>
          <w:spacing w:val="-14"/>
        </w:rPr>
        <w:t> </w:t>
      </w:r>
      <w:r>
        <w:rPr>
          <w:spacing w:val="-1"/>
        </w:rPr>
        <w:t>դրությամբ</w:t>
      </w:r>
      <w:r>
        <w:rPr>
          <w:spacing w:val="-16"/>
        </w:rPr>
        <w:t> </w:t>
      </w:r>
      <w:r>
        <w:rPr>
          <w:spacing w:val="-1"/>
        </w:rPr>
        <w:t>ԱԱՏՄ</w:t>
      </w:r>
      <w:r>
        <w:rPr>
          <w:spacing w:val="-15"/>
        </w:rPr>
        <w:t> </w:t>
      </w:r>
      <w:r>
        <w:rPr/>
        <w:t>աշխատանքային</w:t>
      </w:r>
      <w:r>
        <w:rPr>
          <w:spacing w:val="-14"/>
        </w:rPr>
        <w:t> </w:t>
      </w:r>
      <w:r>
        <w:rPr/>
        <w:t>իրավունքի,</w:t>
      </w:r>
      <w:r>
        <w:rPr>
          <w:spacing w:val="-15"/>
        </w:rPr>
        <w:t> </w:t>
      </w:r>
      <w:r>
        <w:rPr/>
        <w:t>ներառյալ՝</w:t>
      </w:r>
      <w:r>
        <w:rPr>
          <w:spacing w:val="-14"/>
        </w:rPr>
        <w:t> </w:t>
      </w:r>
      <w:r>
        <w:rPr/>
        <w:t>աշխատողների</w:t>
      </w:r>
      <w:r>
        <w:rPr>
          <w:spacing w:val="-66"/>
        </w:rPr>
        <w:t> </w:t>
      </w:r>
      <w:r>
        <w:rPr/>
        <w:t>առողջության</w:t>
      </w:r>
      <w:r>
        <w:rPr>
          <w:spacing w:val="1"/>
        </w:rPr>
        <w:t> </w:t>
      </w:r>
      <w:r>
        <w:rPr/>
        <w:t>պահպանման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անվտանգության</w:t>
      </w:r>
      <w:r>
        <w:rPr>
          <w:spacing w:val="1"/>
        </w:rPr>
        <w:t> </w:t>
      </w:r>
      <w:r>
        <w:rPr/>
        <w:t>ապահովման</w:t>
      </w:r>
      <w:r>
        <w:rPr>
          <w:spacing w:val="1"/>
        </w:rPr>
        <w:t> </w:t>
      </w:r>
      <w:r>
        <w:rPr/>
        <w:t>բնագավառում,</w:t>
      </w:r>
      <w:r>
        <w:rPr>
          <w:spacing w:val="1"/>
        </w:rPr>
        <w:t> </w:t>
      </w:r>
      <w:r>
        <w:rPr/>
        <w:t>վերահսկողություն իրականացնելու լիազորություններ ունեցող աշխատողների հաստիքների</w:t>
      </w:r>
      <w:r>
        <w:rPr>
          <w:spacing w:val="-66"/>
        </w:rPr>
        <w:t> </w:t>
      </w:r>
      <w:r>
        <w:rPr/>
        <w:t>համալրումը</w:t>
      </w:r>
      <w:r>
        <w:rPr>
          <w:spacing w:val="1"/>
        </w:rPr>
        <w:t> </w:t>
      </w:r>
      <w:r>
        <w:rPr/>
        <w:t>կազմել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ընդամենը</w:t>
      </w:r>
      <w:r>
        <w:rPr>
          <w:spacing w:val="1"/>
        </w:rPr>
        <w:t> </w:t>
      </w:r>
      <w:r>
        <w:rPr/>
        <w:t>55.4%։</w:t>
      </w:r>
      <w:r>
        <w:rPr>
          <w:spacing w:val="1"/>
        </w:rPr>
        <w:t> </w:t>
      </w:r>
      <w:r>
        <w:rPr/>
        <w:t>Ինչ</w:t>
      </w:r>
      <w:r>
        <w:rPr>
          <w:spacing w:val="1"/>
        </w:rPr>
        <w:t> </w:t>
      </w:r>
      <w:r>
        <w:rPr/>
        <w:t>վերաբերում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կադրերի</w:t>
      </w:r>
      <w:r>
        <w:rPr>
          <w:spacing w:val="1"/>
        </w:rPr>
        <w:t> </w:t>
      </w:r>
      <w:r>
        <w:rPr/>
        <w:t>վերապատրաստումներին՝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Վարչապետի</w:t>
      </w:r>
      <w:r>
        <w:rPr>
          <w:spacing w:val="1"/>
        </w:rPr>
        <w:t> </w:t>
      </w:r>
      <w:r>
        <w:rPr/>
        <w:t>աշխատակազմի՝</w:t>
      </w:r>
      <w:r>
        <w:rPr>
          <w:spacing w:val="1"/>
        </w:rPr>
        <w:t> </w:t>
      </w:r>
      <w:r>
        <w:rPr/>
        <w:t>կադրերի</w:t>
      </w:r>
      <w:r>
        <w:rPr>
          <w:spacing w:val="1"/>
        </w:rPr>
        <w:t> </w:t>
      </w:r>
      <w:r>
        <w:rPr/>
        <w:t>ու</w:t>
      </w:r>
      <w:r>
        <w:rPr>
          <w:spacing w:val="1"/>
        </w:rPr>
        <w:t> </w:t>
      </w:r>
      <w:r>
        <w:rPr/>
        <w:t>անձնակազմի</w:t>
      </w:r>
      <w:r>
        <w:rPr>
          <w:spacing w:val="1"/>
        </w:rPr>
        <w:t> </w:t>
      </w:r>
      <w:r>
        <w:rPr/>
        <w:t>կառավարման ստորաբա•ժանման կողմից կազմակերպվող քաղաքացիական ծառայողների</w:t>
      </w:r>
      <w:r>
        <w:rPr>
          <w:spacing w:val="1"/>
        </w:rPr>
        <w:t> </w:t>
      </w:r>
      <w:r>
        <w:rPr/>
        <w:t>վերապատրաստման</w:t>
      </w:r>
      <w:r>
        <w:rPr>
          <w:spacing w:val="1"/>
        </w:rPr>
        <w:t> </w:t>
      </w:r>
      <w:r>
        <w:rPr/>
        <w:t>դասընթացները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ապահովում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օրենսդրության</w:t>
      </w:r>
      <w:r>
        <w:rPr>
          <w:spacing w:val="1"/>
        </w:rPr>
        <w:t> </w:t>
      </w:r>
      <w:r>
        <w:rPr/>
        <w:t>վերահսկո•ղության</w:t>
      </w:r>
      <w:r>
        <w:rPr>
          <w:spacing w:val="1"/>
        </w:rPr>
        <w:t> </w:t>
      </w:r>
      <w:r>
        <w:rPr/>
        <w:t>ոլորտում</w:t>
      </w:r>
      <w:r>
        <w:rPr>
          <w:spacing w:val="1"/>
        </w:rPr>
        <w:t> </w:t>
      </w:r>
      <w:r>
        <w:rPr/>
        <w:t>տեսուչների</w:t>
      </w:r>
      <w:r>
        <w:rPr>
          <w:spacing w:val="1"/>
        </w:rPr>
        <w:t> </w:t>
      </w:r>
      <w:r>
        <w:rPr/>
        <w:t>մասնագիտական</w:t>
      </w:r>
      <w:r>
        <w:rPr>
          <w:spacing w:val="1"/>
        </w:rPr>
        <w:t> </w:t>
      </w:r>
      <w:r>
        <w:rPr/>
        <w:t>կարողությունների</w:t>
      </w:r>
      <w:r>
        <w:rPr>
          <w:spacing w:val="1"/>
        </w:rPr>
        <w:t> </w:t>
      </w:r>
      <w:r>
        <w:rPr/>
        <w:t>զարգացումը,</w:t>
      </w:r>
      <w:r>
        <w:rPr>
          <w:spacing w:val="1"/>
        </w:rPr>
        <w:t> </w:t>
      </w:r>
      <w:r>
        <w:rPr/>
        <w:t>դրանք</w:t>
      </w:r>
      <w:r>
        <w:rPr>
          <w:spacing w:val="1"/>
        </w:rPr>
        <w:t> </w:t>
      </w:r>
      <w:r>
        <w:rPr/>
        <w:t>համահունչ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քաղաքացիական</w:t>
      </w:r>
      <w:r>
        <w:rPr>
          <w:spacing w:val="1"/>
        </w:rPr>
        <w:t> </w:t>
      </w:r>
      <w:r>
        <w:rPr/>
        <w:t>ծառայողների</w:t>
      </w:r>
      <w:r>
        <w:rPr>
          <w:spacing w:val="1"/>
        </w:rPr>
        <w:t> </w:t>
      </w:r>
      <w:r>
        <w:rPr/>
        <w:t>վերապատրաստման կարիքների գնահա•տման և իրականացման պահանջների հետ։ Բացի</w:t>
      </w:r>
      <w:r>
        <w:rPr>
          <w:spacing w:val="1"/>
        </w:rPr>
        <w:t> </w:t>
      </w:r>
      <w:r>
        <w:rPr>
          <w:spacing w:val="-1"/>
        </w:rPr>
        <w:t>այդ,</w:t>
      </w:r>
      <w:r>
        <w:rPr>
          <w:spacing w:val="-14"/>
        </w:rPr>
        <w:t> </w:t>
      </w:r>
      <w:r>
        <w:rPr>
          <w:spacing w:val="-1"/>
        </w:rPr>
        <w:t>քաղաքացիական</w:t>
      </w:r>
      <w:r>
        <w:rPr>
          <w:spacing w:val="-17"/>
        </w:rPr>
        <w:t> </w:t>
      </w:r>
      <w:r>
        <w:rPr>
          <w:spacing w:val="-1"/>
        </w:rPr>
        <w:t>ծառայողների,</w:t>
      </w:r>
      <w:r>
        <w:rPr>
          <w:spacing w:val="-13"/>
        </w:rPr>
        <w:t> </w:t>
      </w:r>
      <w:r>
        <w:rPr/>
        <w:t>այդ</w:t>
      </w:r>
      <w:r>
        <w:rPr>
          <w:spacing w:val="-14"/>
        </w:rPr>
        <w:t> </w:t>
      </w:r>
      <w:r>
        <w:rPr/>
        <w:t>թվում՝</w:t>
      </w:r>
      <w:r>
        <w:rPr>
          <w:spacing w:val="-13"/>
        </w:rPr>
        <w:t> </w:t>
      </w:r>
      <w:r>
        <w:rPr/>
        <w:t>տեսչական</w:t>
      </w:r>
      <w:r>
        <w:rPr>
          <w:spacing w:val="-14"/>
        </w:rPr>
        <w:t> </w:t>
      </w:r>
      <w:r>
        <w:rPr/>
        <w:t>մարմինների</w:t>
      </w:r>
      <w:r>
        <w:rPr>
          <w:spacing w:val="-13"/>
        </w:rPr>
        <w:t> </w:t>
      </w:r>
      <w:r>
        <w:rPr/>
        <w:t>տեսուչների</w:t>
      </w:r>
      <w:r>
        <w:rPr>
          <w:spacing w:val="-14"/>
        </w:rPr>
        <w:t> </w:t>
      </w:r>
      <w:r>
        <w:rPr/>
        <w:t>կողմից</w:t>
      </w:r>
      <w:r>
        <w:rPr>
          <w:spacing w:val="-66"/>
        </w:rPr>
        <w:t> </w:t>
      </w:r>
      <w:r>
        <w:rPr/>
        <w:t>վերահսկողության</w:t>
      </w:r>
      <w:r>
        <w:rPr>
          <w:spacing w:val="1"/>
        </w:rPr>
        <w:t> </w:t>
      </w:r>
      <w:r>
        <w:rPr/>
        <w:t>գործառույթների</w:t>
      </w:r>
      <w:r>
        <w:rPr>
          <w:spacing w:val="1"/>
        </w:rPr>
        <w:t> </w:t>
      </w:r>
      <w:r>
        <w:rPr/>
        <w:t>իրականացումը</w:t>
      </w:r>
      <w:r>
        <w:rPr>
          <w:spacing w:val="1"/>
        </w:rPr>
        <w:t> </w:t>
      </w:r>
      <w:r>
        <w:rPr/>
        <w:t>զուգակցվում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կոռուպցիոն</w:t>
      </w:r>
      <w:r>
        <w:rPr>
          <w:spacing w:val="1"/>
        </w:rPr>
        <w:t> </w:t>
      </w:r>
      <w:r>
        <w:rPr/>
        <w:t>բարձր</w:t>
      </w:r>
      <w:r>
        <w:rPr>
          <w:spacing w:val="1"/>
        </w:rPr>
        <w:t> </w:t>
      </w:r>
      <w:r>
        <w:rPr/>
        <w:t>ռիսկերի,</w:t>
      </w:r>
      <w:r>
        <w:rPr>
          <w:spacing w:val="1"/>
        </w:rPr>
        <w:t> </w:t>
      </w:r>
      <w:r>
        <w:rPr/>
        <w:t>մասնավորապես՝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սուբյեկտների</w:t>
      </w:r>
      <w:r>
        <w:rPr>
          <w:spacing w:val="1"/>
        </w:rPr>
        <w:t> </w:t>
      </w:r>
      <w:r>
        <w:rPr/>
        <w:t>մոտ</w:t>
      </w:r>
      <w:r>
        <w:rPr>
          <w:spacing w:val="1"/>
        </w:rPr>
        <w:t> </w:t>
      </w:r>
      <w:r>
        <w:rPr/>
        <w:t>անմիջական</w:t>
      </w:r>
      <w:r>
        <w:rPr>
          <w:spacing w:val="1"/>
        </w:rPr>
        <w:t> </w:t>
      </w:r>
      <w:r>
        <w:rPr/>
        <w:t>ստուգումների</w:t>
      </w:r>
      <w:r>
        <w:rPr>
          <w:spacing w:val="1"/>
        </w:rPr>
        <w:t> </w:t>
      </w:r>
      <w:r>
        <w:rPr>
          <w:spacing w:val="-1"/>
        </w:rPr>
        <w:t>իրականացման,</w:t>
      </w:r>
      <w:r>
        <w:rPr>
          <w:spacing w:val="-15"/>
        </w:rPr>
        <w:t> </w:t>
      </w:r>
      <w:r>
        <w:rPr>
          <w:spacing w:val="-1"/>
        </w:rPr>
        <w:t>անձնական</w:t>
      </w:r>
      <w:r>
        <w:rPr>
          <w:spacing w:val="-15"/>
        </w:rPr>
        <w:t> </w:t>
      </w:r>
      <w:r>
        <w:rPr>
          <w:spacing w:val="-1"/>
        </w:rPr>
        <w:t>շփումների,</w:t>
      </w:r>
      <w:r>
        <w:rPr>
          <w:spacing w:val="-15"/>
        </w:rPr>
        <w:t> </w:t>
      </w:r>
      <w:r>
        <w:rPr>
          <w:spacing w:val="-1"/>
        </w:rPr>
        <w:t>օրենսդրորեն</w:t>
      </w:r>
      <w:r>
        <w:rPr>
          <w:spacing w:val="-14"/>
        </w:rPr>
        <w:t> </w:t>
      </w:r>
      <w:r>
        <w:rPr/>
        <w:t>հայեցողական</w:t>
      </w:r>
      <w:r>
        <w:rPr>
          <w:spacing w:val="-18"/>
        </w:rPr>
        <w:t> </w:t>
      </w:r>
      <w:r>
        <w:rPr/>
        <w:t>որոշ</w:t>
      </w:r>
      <w:r>
        <w:rPr>
          <w:spacing w:val="-15"/>
        </w:rPr>
        <w:t> </w:t>
      </w:r>
      <w:r>
        <w:rPr/>
        <w:t>գործոնների</w:t>
      </w:r>
      <w:r>
        <w:rPr>
          <w:spacing w:val="-15"/>
        </w:rPr>
        <w:t> </w:t>
      </w:r>
      <w:r>
        <w:rPr/>
        <w:t>ի</w:t>
      </w:r>
      <w:r>
        <w:rPr>
          <w:spacing w:val="-15"/>
        </w:rPr>
        <w:t> </w:t>
      </w:r>
      <w:r>
        <w:rPr/>
        <w:t>հայտ</w:t>
      </w:r>
      <w:r>
        <w:rPr>
          <w:spacing w:val="-67"/>
        </w:rPr>
        <w:t> </w:t>
      </w:r>
      <w:r>
        <w:rPr/>
        <w:t>գալու</w:t>
      </w:r>
      <w:r>
        <w:rPr>
          <w:spacing w:val="-1"/>
        </w:rPr>
        <w:t> </w:t>
      </w:r>
      <w:r>
        <w:rPr/>
        <w:t>հավանականությամբ։</w:t>
      </w:r>
    </w:p>
    <w:p>
      <w:pPr>
        <w:pStyle w:val="Heading3"/>
        <w:spacing w:before="110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spacing w:before="11"/>
        <w:jc w:val="left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2017" w:val="left" w:leader="none"/>
        </w:tabs>
        <w:spacing w:line="276" w:lineRule="auto" w:before="0" w:after="0"/>
        <w:ind w:left="2016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Օրենսդրորեն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վերապահել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աշխատավայրում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հոգեբանական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բռնության,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սեռական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ոտնձգությունների,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խելամիտ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հարմարեցումների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չապահովման, և նմանատիպ հիմքերով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բողոքներ քննելու լիազորություն 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կառուցվածքում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մասնագիտացած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ստորաբաժանում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ստեղծելու նպատակահարմարությունը։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041" w:val="left" w:leader="none"/>
        </w:tabs>
        <w:spacing w:line="276" w:lineRule="auto" w:before="1" w:after="0"/>
        <w:ind w:left="2040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Նախաձեռնել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տարածքային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կենտրոն•ների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հաստիքների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կարիքների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գնահատման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ուսումնասիրություն՝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հիմք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ընդունելով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ԱՄԿ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չափորոշիչները: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017" w:val="left" w:leader="none"/>
        </w:tabs>
        <w:spacing w:line="278" w:lineRule="auto" w:before="0" w:after="0"/>
        <w:ind w:left="2016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Համագործակցելով ՀՀ Վարչապետի աշխատակազմի կադրերի և անձնակազմի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կառավարման</w:t>
      </w:r>
      <w:r>
        <w:rPr>
          <w:spacing w:val="24"/>
          <w:sz w:val="22"/>
          <w:szCs w:val="22"/>
        </w:rPr>
        <w:t> </w:t>
      </w:r>
      <w:r>
        <w:rPr>
          <w:sz w:val="22"/>
          <w:szCs w:val="22"/>
        </w:rPr>
        <w:t>վարչության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հետ՝</w:t>
      </w:r>
      <w:r>
        <w:rPr>
          <w:spacing w:val="24"/>
          <w:sz w:val="22"/>
          <w:szCs w:val="22"/>
        </w:rPr>
        <w:t> </w:t>
      </w:r>
      <w:r>
        <w:rPr>
          <w:sz w:val="22"/>
          <w:szCs w:val="22"/>
        </w:rPr>
        <w:t>ապահովել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</w:p>
    <w:p>
      <w:pPr>
        <w:spacing w:after="0" w:line="278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2016" w:right="273"/>
      </w:pPr>
      <w:r>
        <w:rPr/>
        <w:t>օրենսդրության վերահսկողության ոլորտում թափուր հաստիքների համալրման</w:t>
      </w:r>
      <w:r>
        <w:rPr>
          <w:spacing w:val="-66"/>
        </w:rPr>
        <w:t> </w:t>
      </w:r>
      <w:r>
        <w:rPr/>
        <w:t>գործընթացը:</w:t>
      </w:r>
    </w:p>
    <w:p>
      <w:pPr>
        <w:pStyle w:val="ListParagraph"/>
        <w:numPr>
          <w:ilvl w:val="0"/>
          <w:numId w:val="7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Վարչապետի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կադրերի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անձնակազմի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կառավարման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վարչության,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Վարչապետի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աշխատակազմի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համակարգ•ման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գրասենյակի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համատեղ՝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մասնագիտական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կարիքների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գնահատման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վերապատրաստումների ծրագրի մշակման գործառույթները ՀՀ Վարչապետի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աշխատակազմի կադրերի և անձնակազմի կառավարման ստորաբաժանումից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ԱԱՏՄ-ին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փոխանցելու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հարցը:</w:t>
      </w:r>
    </w:p>
    <w:p>
      <w:pPr>
        <w:pStyle w:val="ListParagraph"/>
        <w:numPr>
          <w:ilvl w:val="0"/>
          <w:numId w:val="7"/>
        </w:numPr>
        <w:tabs>
          <w:tab w:pos="2041" w:val="left" w:leader="none"/>
        </w:tabs>
        <w:spacing w:line="276" w:lineRule="auto" w:before="0" w:after="0"/>
        <w:ind w:left="2040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վերահսկողության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ԱԱՏՄ-ի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միջազգային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համագործակցության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շրջանակներում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ծրագրավորված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մոդուլներն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դասընթացների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ծրագրերը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ներառել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պարտադիր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ծրագրերում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հաշվարկվող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կրեդիտների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գնահատականներում։</w:t>
      </w:r>
    </w:p>
    <w:p>
      <w:pPr>
        <w:pStyle w:val="ListParagraph"/>
        <w:numPr>
          <w:ilvl w:val="0"/>
          <w:numId w:val="8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Բացի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պարբերական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վերապատրաստումներից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մշակել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կիրարկել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ուղեցույցներ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տեսուչների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հասանելի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կլինեն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թույլ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կտան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զբաղվել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շարունակական ինքնակրթությամբ։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rFonts w:ascii="Arial MT" w:hAnsi="Arial MT" w:cs="Arial MT" w:eastAsia="Arial MT"/>
          <w:sz w:val="22"/>
          <w:szCs w:val="22"/>
        </w:rPr>
      </w:pPr>
      <w:r>
        <w:rPr>
          <w:sz w:val="22"/>
          <w:szCs w:val="22"/>
        </w:rPr>
        <w:t>Հոգեբանական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բռնության,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սեռական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ոտնձգությունների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խելամիտ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հարմարեցումների վերահսկման գործառույթները իրականացնող տեսուչների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բազային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մոդուլի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մշակում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իրականացում</w:t>
      </w:r>
      <w:r>
        <w:rPr>
          <w:rFonts w:ascii="Arial MT" w:hAnsi="Arial MT" w:cs="Arial MT" w:eastAsia="Arial MT"/>
          <w:sz w:val="22"/>
          <w:szCs w:val="22"/>
        </w:rPr>
        <w:t>:</w:t>
      </w:r>
    </w:p>
    <w:p>
      <w:pPr>
        <w:pStyle w:val="BodyText"/>
        <w:spacing w:before="4"/>
        <w:jc w:val="left"/>
        <w:rPr>
          <w:rFonts w:ascii="Arial MT"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ԱԱՏՄ 2023 և հետագա տարիների գործունեության ծրագրերում 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արդյունքներով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աշխատակիցների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բերված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դիմում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բողոքների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հարաբերակցությունը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կրճատելու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ուղղությամբ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միջոցառումներ,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մասնավորապես՝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տնտեսվարող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սուբյեկտների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իրազեկման,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պարզաբանումների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ներկայացման,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տեսուչների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տարեկան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եզրակացությունների որակի բարձրացման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միջոցով։</w:t>
      </w:r>
    </w:p>
    <w:p>
      <w:pPr>
        <w:pStyle w:val="ListParagraph"/>
        <w:numPr>
          <w:ilvl w:val="0"/>
          <w:numId w:val="9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ՀՀ Վարչապետի աշխատակազմի քաղաքացիական ծառայության գրասենյակի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նախապատրաստել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«Քաղաքացիական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ծառայության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օրենքում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նախագիծ՝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ապահովելով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քաղաքացիական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ծառայողների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թափուր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հաստիքների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համալրման,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կատարողականի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գնահատման,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վերապատրաստման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գործընթացներում թեկնածուի բարեվարքության գնահատման չափորոշիչներ՝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մասնագիտական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գիտելիքների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կոմպետենցիաների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գնահատման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ձևերում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ներառելով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բարեվարքությանը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ցուցիչներ,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թեկնածուների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բարեվարքությունը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ստուգելու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թեստավորման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առաջա•դրանք•ների և հարցաշարի կիրառման պահանջ, իսկ հարցազրույցի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փուլում թեկնածուների բարեվարքությունը ստուգելու համար՝ իրավիճակային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խնդիրների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կիրառման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պահանջ: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BodyText"/>
        <w:tabs>
          <w:tab w:pos="2493" w:val="left" w:leader="none"/>
          <w:tab w:pos="3536" w:val="left" w:leader="none"/>
          <w:tab w:pos="3836" w:val="left" w:leader="none"/>
          <w:tab w:pos="4248" w:val="left" w:leader="none"/>
          <w:tab w:pos="4702" w:val="left" w:leader="none"/>
          <w:tab w:pos="5571" w:val="left" w:leader="none"/>
          <w:tab w:pos="6507" w:val="left" w:leader="none"/>
          <w:tab w:pos="7542" w:val="left" w:leader="none"/>
          <w:tab w:pos="8202" w:val="left" w:leader="none"/>
          <w:tab w:pos="10139" w:val="left" w:leader="none"/>
          <w:tab w:pos="10221" w:val="left" w:leader="none"/>
        </w:tabs>
        <w:spacing w:line="276" w:lineRule="auto"/>
        <w:ind w:left="600" w:right="273" w:firstLine="720"/>
        <w:jc w:val="left"/>
      </w:pPr>
      <w:r>
        <w:rPr/>
        <w:t>Միևնույն</w:t>
        <w:tab/>
        <w:t>ժամանակ</w:t>
        <w:tab/>
        <w:t>ԱԱՏՄ</w:t>
        <w:tab/>
        <w:t>անձնակազմին</w:t>
        <w:tab/>
        <w:t>ներկայացվող</w:t>
        <w:tab/>
        <w:t>«․․․կայունության</w:t>
        <w:tab/>
        <w:tab/>
      </w:r>
      <w:r>
        <w:rPr>
          <w:spacing w:val="-3"/>
        </w:rPr>
        <w:t>և</w:t>
      </w:r>
      <w:r>
        <w:rPr>
          <w:spacing w:val="-66"/>
        </w:rPr>
        <w:t> </w:t>
      </w:r>
      <w:r>
        <w:rPr/>
        <w:t>անկախության,</w:t>
        <w:tab/>
        <w:t>ինչպես</w:t>
        <w:tab/>
        <w:t>նաև</w:t>
        <w:tab/>
        <w:t>արտաքին</w:t>
        <w:tab/>
        <w:t>ազդեցությունից</w:t>
        <w:tab/>
        <w:t>պաշտպանվածության</w:t>
        <w:tab/>
        <w:t>ու</w:t>
      </w:r>
    </w:p>
    <w:p>
      <w:pPr>
        <w:spacing w:after="0" w:line="276" w:lineRule="auto"/>
        <w:jc w:val="left"/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5"/>
      </w:pPr>
      <w:r>
        <w:rPr>
          <w:spacing w:val="-1"/>
        </w:rPr>
        <w:t>երաշխավորության»</w:t>
      </w:r>
      <w:r>
        <w:rPr>
          <w:spacing w:val="-17"/>
        </w:rPr>
        <w:t> </w:t>
      </w:r>
      <w:r>
        <w:rPr>
          <w:spacing w:val="-1"/>
        </w:rPr>
        <w:t>մասին</w:t>
      </w:r>
      <w:r>
        <w:rPr>
          <w:spacing w:val="-15"/>
        </w:rPr>
        <w:t> </w:t>
      </w:r>
      <w:r>
        <w:rPr>
          <w:spacing w:val="-1"/>
        </w:rPr>
        <w:t>ԱՄԿ</w:t>
      </w:r>
      <w:r>
        <w:rPr>
          <w:spacing w:val="-16"/>
        </w:rPr>
        <w:t> </w:t>
      </w:r>
      <w:r>
        <w:rPr>
          <w:spacing w:val="-1"/>
        </w:rPr>
        <w:t>Կոնվենցիայի</w:t>
      </w:r>
      <w:r>
        <w:rPr>
          <w:spacing w:val="-15"/>
        </w:rPr>
        <w:t> </w:t>
      </w:r>
      <w:r>
        <w:rPr/>
        <w:t>պահանջներն</w:t>
      </w:r>
      <w:r>
        <w:rPr>
          <w:spacing w:val="-15"/>
        </w:rPr>
        <w:t> </w:t>
      </w:r>
      <w:r>
        <w:rPr/>
        <w:t>ուղղակիորեն</w:t>
      </w:r>
      <w:r>
        <w:rPr>
          <w:spacing w:val="-13"/>
        </w:rPr>
        <w:t> </w:t>
      </w:r>
      <w:r>
        <w:rPr/>
        <w:t>հակասության</w:t>
      </w:r>
      <w:r>
        <w:rPr>
          <w:spacing w:val="-15"/>
        </w:rPr>
        <w:t> </w:t>
      </w:r>
      <w:r>
        <w:rPr/>
        <w:t>մեջ</w:t>
      </w:r>
      <w:r>
        <w:rPr>
          <w:spacing w:val="-66"/>
        </w:rPr>
        <w:t> </w:t>
      </w:r>
      <w:r>
        <w:rPr/>
        <w:t>են</w:t>
      </w:r>
      <w:r>
        <w:rPr>
          <w:spacing w:val="-8"/>
        </w:rPr>
        <w:t> </w:t>
      </w:r>
      <w:r>
        <w:rPr/>
        <w:t>«Հանրային</w:t>
      </w:r>
      <w:r>
        <w:rPr>
          <w:spacing w:val="-12"/>
        </w:rPr>
        <w:t> </w:t>
      </w:r>
      <w:r>
        <w:rPr/>
        <w:t>ծառայության</w:t>
      </w:r>
      <w:r>
        <w:rPr>
          <w:spacing w:val="-11"/>
        </w:rPr>
        <w:t> </w:t>
      </w:r>
      <w:r>
        <w:rPr/>
        <w:t>մասին»</w:t>
      </w:r>
      <w:r>
        <w:rPr>
          <w:spacing w:val="-10"/>
        </w:rPr>
        <w:t> </w:t>
      </w:r>
      <w:r>
        <w:rPr/>
        <w:t>ՀՀ</w:t>
      </w:r>
      <w:r>
        <w:rPr>
          <w:spacing w:val="-9"/>
        </w:rPr>
        <w:t> </w:t>
      </w:r>
      <w:r>
        <w:rPr/>
        <w:t>օրենքով</w:t>
      </w:r>
      <w:r>
        <w:rPr>
          <w:spacing w:val="-8"/>
        </w:rPr>
        <w:t> </w:t>
      </w:r>
      <w:r>
        <w:rPr/>
        <w:t>վարչական</w:t>
      </w:r>
      <w:r>
        <w:rPr>
          <w:spacing w:val="-8"/>
        </w:rPr>
        <w:t> </w:t>
      </w:r>
      <w:r>
        <w:rPr/>
        <w:t>պաշտոնների,</w:t>
      </w:r>
      <w:r>
        <w:rPr>
          <w:spacing w:val="-8"/>
        </w:rPr>
        <w:t> </w:t>
      </w:r>
      <w:r>
        <w:rPr/>
        <w:t>այդ</w:t>
      </w:r>
      <w:r>
        <w:rPr>
          <w:spacing w:val="-11"/>
        </w:rPr>
        <w:t> </w:t>
      </w:r>
      <w:r>
        <w:rPr/>
        <w:t>թվում՝</w:t>
      </w:r>
      <w:r>
        <w:rPr>
          <w:spacing w:val="-10"/>
        </w:rPr>
        <w:t> </w:t>
      </w:r>
      <w:r>
        <w:rPr/>
        <w:t>ԱԱՏՄ</w:t>
      </w:r>
      <w:r>
        <w:rPr>
          <w:spacing w:val="-67"/>
        </w:rPr>
        <w:t> </w:t>
      </w:r>
      <w:r>
        <w:rPr/>
        <w:t>ղեկավարի</w:t>
      </w:r>
      <w:r>
        <w:rPr>
          <w:spacing w:val="42"/>
        </w:rPr>
        <w:t> </w:t>
      </w:r>
      <w:r>
        <w:rPr/>
        <w:t>և</w:t>
      </w:r>
      <w:r>
        <w:rPr>
          <w:spacing w:val="44"/>
        </w:rPr>
        <w:t> </w:t>
      </w:r>
      <w:r>
        <w:rPr/>
        <w:t>նրանց</w:t>
      </w:r>
      <w:r>
        <w:rPr>
          <w:spacing w:val="40"/>
        </w:rPr>
        <w:t> </w:t>
      </w:r>
      <w:r>
        <w:rPr/>
        <w:t>տեղակալների</w:t>
      </w:r>
      <w:r>
        <w:rPr>
          <w:spacing w:val="43"/>
        </w:rPr>
        <w:t> </w:t>
      </w:r>
      <w:r>
        <w:rPr/>
        <w:t>համար</w:t>
      </w:r>
      <w:r>
        <w:rPr>
          <w:spacing w:val="39"/>
        </w:rPr>
        <w:t> </w:t>
      </w:r>
      <w:r>
        <w:rPr/>
        <w:t>սահմանված</w:t>
      </w:r>
      <w:r>
        <w:rPr>
          <w:spacing w:val="45"/>
        </w:rPr>
        <w:t> </w:t>
      </w:r>
      <w:r>
        <w:rPr/>
        <w:t>պայմաններին։</w:t>
      </w:r>
      <w:r>
        <w:rPr>
          <w:spacing w:val="42"/>
        </w:rPr>
        <w:t> </w:t>
      </w:r>
      <w:r>
        <w:rPr/>
        <w:t>Մասնավորապես,</w:t>
      </w:r>
    </w:p>
    <w:p>
      <w:pPr>
        <w:pStyle w:val="BodyText"/>
        <w:spacing w:line="276" w:lineRule="auto" w:before="1"/>
        <w:ind w:left="600" w:right="273"/>
      </w:pPr>
      <w:r>
        <w:rPr/>
        <w:t>«Հանրային ծառայության մասին» ՀՀ օրենքով` տեսչական մարմինների, այդ թվում՝ ԱԱՏՄ</w:t>
      </w:r>
      <w:r>
        <w:rPr>
          <w:spacing w:val="1"/>
        </w:rPr>
        <w:t> </w:t>
      </w:r>
      <w:r>
        <w:rPr/>
        <w:t>ղեկավարի և նրանց տեղակալների պաշտոններին ներկայացվող պահանջներն ուղղակիորեն</w:t>
      </w:r>
      <w:r>
        <w:rPr>
          <w:spacing w:val="-66"/>
        </w:rPr>
        <w:t> </w:t>
      </w:r>
      <w:r>
        <w:rPr/>
        <w:t>հակասության</w:t>
      </w:r>
      <w:r>
        <w:rPr>
          <w:spacing w:val="-9"/>
        </w:rPr>
        <w:t> </w:t>
      </w:r>
      <w:r>
        <w:rPr/>
        <w:t>մեջ</w:t>
      </w:r>
      <w:r>
        <w:rPr>
          <w:spacing w:val="-9"/>
        </w:rPr>
        <w:t> </w:t>
      </w:r>
      <w:r>
        <w:rPr/>
        <w:t>են</w:t>
      </w:r>
      <w:r>
        <w:rPr>
          <w:spacing w:val="-9"/>
        </w:rPr>
        <w:t> </w:t>
      </w:r>
      <w:r>
        <w:rPr/>
        <w:t>Կոնվենցիայի</w:t>
      </w:r>
      <w:r>
        <w:rPr>
          <w:spacing w:val="-8"/>
        </w:rPr>
        <w:t> </w:t>
      </w:r>
      <w:r>
        <w:rPr/>
        <w:t>6-րդ</w:t>
      </w:r>
      <w:r>
        <w:rPr>
          <w:spacing w:val="-10"/>
        </w:rPr>
        <w:t> </w:t>
      </w:r>
      <w:r>
        <w:rPr/>
        <w:t>հոդվածի</w:t>
      </w:r>
      <w:r>
        <w:rPr>
          <w:spacing w:val="-9"/>
        </w:rPr>
        <w:t> </w:t>
      </w:r>
      <w:r>
        <w:rPr/>
        <w:t>պահանջի</w:t>
      </w:r>
      <w:r>
        <w:rPr>
          <w:spacing w:val="-10"/>
        </w:rPr>
        <w:t> </w:t>
      </w:r>
      <w:r>
        <w:rPr/>
        <w:t>հետ,</w:t>
      </w:r>
      <w:r>
        <w:rPr>
          <w:spacing w:val="-8"/>
        </w:rPr>
        <w:t> </w:t>
      </w:r>
      <w:r>
        <w:rPr/>
        <w:t>քանի</w:t>
      </w:r>
      <w:r>
        <w:rPr>
          <w:spacing w:val="-11"/>
        </w:rPr>
        <w:t> </w:t>
      </w:r>
      <w:r>
        <w:rPr/>
        <w:t>որ,</w:t>
      </w:r>
      <w:r>
        <w:rPr>
          <w:spacing w:val="-8"/>
        </w:rPr>
        <w:t> </w:t>
      </w:r>
      <w:r>
        <w:rPr/>
        <w:t>մասնավորապես,</w:t>
      </w:r>
      <w:r>
        <w:rPr>
          <w:spacing w:val="-66"/>
        </w:rPr>
        <w:t> </w:t>
      </w:r>
      <w:r>
        <w:rPr/>
        <w:t>նշված պաշտոնը կրող անձին կարող են պաշտոնից ազատվել այդ պաշտոնատար անձի</w:t>
      </w:r>
      <w:r>
        <w:rPr>
          <w:spacing w:val="1"/>
        </w:rPr>
        <w:t> </w:t>
      </w:r>
      <w:r>
        <w:rPr/>
        <w:t>վերադասի</w:t>
      </w:r>
      <w:r>
        <w:rPr>
          <w:spacing w:val="-15"/>
        </w:rPr>
        <w:t> </w:t>
      </w:r>
      <w:r>
        <w:rPr/>
        <w:t>(կամ)</w:t>
      </w:r>
      <w:r>
        <w:rPr>
          <w:spacing w:val="-15"/>
        </w:rPr>
        <w:t> </w:t>
      </w:r>
      <w:r>
        <w:rPr/>
        <w:t>անմիջական</w:t>
      </w:r>
      <w:r>
        <w:rPr>
          <w:spacing w:val="-14"/>
        </w:rPr>
        <w:t> </w:t>
      </w:r>
      <w:r>
        <w:rPr/>
        <w:t>ղեկավարի</w:t>
      </w:r>
      <w:r>
        <w:rPr>
          <w:spacing w:val="-15"/>
        </w:rPr>
        <w:t> </w:t>
      </w:r>
      <w:r>
        <w:rPr/>
        <w:t>փոփոխության</w:t>
      </w:r>
      <w:r>
        <w:rPr>
          <w:spacing w:val="-14"/>
        </w:rPr>
        <w:t> </w:t>
      </w:r>
      <w:r>
        <w:rPr/>
        <w:t>դեպքում,</w:t>
      </w:r>
      <w:r>
        <w:rPr>
          <w:spacing w:val="-14"/>
        </w:rPr>
        <w:t> </w:t>
      </w:r>
      <w:r>
        <w:rPr/>
        <w:t>ինչպես</w:t>
      </w:r>
      <w:r>
        <w:rPr>
          <w:spacing w:val="-15"/>
        </w:rPr>
        <w:t> </w:t>
      </w:r>
      <w:r>
        <w:rPr/>
        <w:t>նաև</w:t>
      </w:r>
      <w:r>
        <w:rPr>
          <w:spacing w:val="-14"/>
        </w:rPr>
        <w:t> </w:t>
      </w:r>
      <w:r>
        <w:rPr/>
        <w:t>քաղաքական</w:t>
      </w:r>
      <w:r>
        <w:rPr>
          <w:spacing w:val="-66"/>
        </w:rPr>
        <w:t> </w:t>
      </w:r>
      <w:r>
        <w:rPr/>
        <w:t>ուժերի հարաբերակցության փոփոխության արդյունքով։ Բացի այդ՝ վերջիններիս պաշտոնից</w:t>
      </w:r>
      <w:r>
        <w:rPr>
          <w:spacing w:val="-66"/>
        </w:rPr>
        <w:t> </w:t>
      </w:r>
      <w:r>
        <w:rPr/>
        <w:t>առանց</w:t>
      </w:r>
      <w:r>
        <w:rPr>
          <w:spacing w:val="1"/>
        </w:rPr>
        <w:t> </w:t>
      </w:r>
      <w:r>
        <w:rPr/>
        <w:t>որևէ</w:t>
      </w:r>
      <w:r>
        <w:rPr>
          <w:spacing w:val="1"/>
        </w:rPr>
        <w:t> </w:t>
      </w:r>
      <w:r>
        <w:rPr/>
        <w:t>հիմքի</w:t>
      </w:r>
      <w:r>
        <w:rPr>
          <w:spacing w:val="1"/>
        </w:rPr>
        <w:t> </w:t>
      </w:r>
      <w:r>
        <w:rPr/>
        <w:t>կարող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ազատել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վարչապետը՝</w:t>
      </w:r>
      <w:r>
        <w:rPr>
          <w:spacing w:val="1"/>
        </w:rPr>
        <w:t> </w:t>
      </w:r>
      <w:r>
        <w:rPr/>
        <w:t>իր</w:t>
      </w:r>
      <w:r>
        <w:rPr>
          <w:spacing w:val="1"/>
        </w:rPr>
        <w:t> </w:t>
      </w:r>
      <w:r>
        <w:rPr/>
        <w:t>հայեցողությամբ։</w:t>
      </w:r>
      <w:r>
        <w:rPr>
          <w:spacing w:val="1"/>
        </w:rPr>
        <w:t> </w:t>
      </w:r>
      <w:r>
        <w:rPr/>
        <w:t>Նման</w:t>
      </w:r>
      <w:r>
        <w:rPr>
          <w:spacing w:val="1"/>
        </w:rPr>
        <w:t> </w:t>
      </w:r>
      <w:r>
        <w:rPr/>
        <w:t>կարգավորումները ԱԱՏՄ պետին և տեղակալներին չեն երաշխավորում</w:t>
      </w:r>
      <w:r>
        <w:rPr>
          <w:spacing w:val="1"/>
        </w:rPr>
        <w:t> </w:t>
      </w:r>
      <w:r>
        <w:rPr/>
        <w:t>կայունություն և</w:t>
      </w:r>
      <w:r>
        <w:rPr>
          <w:spacing w:val="1"/>
        </w:rPr>
        <w:t> </w:t>
      </w:r>
      <w:r>
        <w:rPr/>
        <w:t>անկախություն, ինչպես նաև չեն ապահովում պատշաճ պաշտպանվածություն արտաքին</w:t>
      </w:r>
      <w:r>
        <w:rPr>
          <w:spacing w:val="1"/>
        </w:rPr>
        <w:t> </w:t>
      </w:r>
      <w:r>
        <w:rPr/>
        <w:t>ազդեցությունից։</w:t>
      </w:r>
    </w:p>
    <w:p>
      <w:pPr>
        <w:pStyle w:val="Heading3"/>
        <w:spacing w:before="110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9"/>
        </w:numPr>
        <w:tabs>
          <w:tab w:pos="2041" w:val="left" w:leader="none"/>
        </w:tabs>
        <w:spacing w:line="276" w:lineRule="auto" w:before="157" w:after="0"/>
        <w:ind w:left="2040" w:right="270" w:hanging="360"/>
        <w:jc w:val="both"/>
        <w:rPr>
          <w:sz w:val="22"/>
          <w:szCs w:val="22"/>
        </w:rPr>
      </w:pPr>
      <w:r>
        <w:rPr>
          <w:sz w:val="22"/>
          <w:szCs w:val="22"/>
        </w:rPr>
        <w:t>Իրականացնել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ծառայության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նախագծի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մշակում՝</w:t>
      </w:r>
      <w:r>
        <w:rPr>
          <w:spacing w:val="-18"/>
          <w:sz w:val="22"/>
          <w:szCs w:val="22"/>
        </w:rPr>
        <w:t> </w:t>
      </w:r>
      <w:r>
        <w:rPr>
          <w:spacing w:val="-1"/>
          <w:sz w:val="22"/>
          <w:szCs w:val="22"/>
        </w:rPr>
        <w:t>այն</w:t>
      </w:r>
      <w:r>
        <w:rPr>
          <w:spacing w:val="-16"/>
          <w:sz w:val="22"/>
          <w:szCs w:val="22"/>
        </w:rPr>
        <w:t> </w:t>
      </w:r>
      <w:r>
        <w:rPr>
          <w:spacing w:val="-1"/>
          <w:sz w:val="22"/>
          <w:szCs w:val="22"/>
        </w:rPr>
        <w:t>հաշվով,</w:t>
      </w:r>
      <w:r>
        <w:rPr>
          <w:spacing w:val="-18"/>
          <w:sz w:val="22"/>
          <w:szCs w:val="22"/>
        </w:rPr>
        <w:t> </w:t>
      </w:r>
      <w:r>
        <w:rPr>
          <w:spacing w:val="-1"/>
          <w:sz w:val="22"/>
          <w:szCs w:val="22"/>
        </w:rPr>
        <w:t>որ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մարմինների,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-18"/>
          <w:sz w:val="22"/>
          <w:szCs w:val="22"/>
        </w:rPr>
        <w:t> </w:t>
      </w:r>
      <w:r>
        <w:rPr>
          <w:sz w:val="22"/>
          <w:szCs w:val="22"/>
        </w:rPr>
        <w:t>թվում`</w:t>
      </w:r>
      <w:r>
        <w:rPr>
          <w:spacing w:val="-19"/>
          <w:sz w:val="22"/>
          <w:szCs w:val="22"/>
        </w:rPr>
        <w:t> </w:t>
      </w:r>
      <w:r>
        <w:rPr>
          <w:sz w:val="22"/>
          <w:szCs w:val="22"/>
        </w:rPr>
        <w:t>ԱԱՏՄ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ղեկավարի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և նրանց տեղակալների վարչական պաշտոնների համար ապահովվեն ԱՄԿ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Կոնվենցիայով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սահմանված՝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«․․․նրանց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զբաղեցրած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պաշտոնների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կայունությունը և անկախությունը կառավարության փոփոխության 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 ոչ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պատշաճ արտաքին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ազդեցությունից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պաշտպանվածությունը»։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ind w:left="1320"/>
      </w:pPr>
      <w:r>
        <w:rPr/>
        <w:t>«Տեսչական</w:t>
      </w:r>
      <w:r>
        <w:rPr>
          <w:spacing w:val="124"/>
        </w:rPr>
        <w:t> </w:t>
      </w:r>
      <w:r>
        <w:rPr/>
        <w:t>մարմինների</w:t>
      </w:r>
      <w:r>
        <w:rPr>
          <w:spacing w:val="127"/>
        </w:rPr>
        <w:t> </w:t>
      </w:r>
      <w:r>
        <w:rPr/>
        <w:t>մասին»</w:t>
      </w:r>
      <w:r>
        <w:rPr>
          <w:spacing w:val="126"/>
        </w:rPr>
        <w:t> </w:t>
      </w:r>
      <w:r>
        <w:rPr/>
        <w:t>ՀՀ</w:t>
      </w:r>
      <w:r>
        <w:rPr>
          <w:spacing w:val="124"/>
        </w:rPr>
        <w:t> </w:t>
      </w:r>
      <w:r>
        <w:rPr/>
        <w:t>օրենքի</w:t>
      </w:r>
      <w:r>
        <w:rPr>
          <w:rFonts w:ascii="Arial MT" w:hAnsi="Arial MT" w:cs="Arial MT" w:eastAsia="Arial MT"/>
          <w:position w:val="8"/>
          <w:sz w:val="14"/>
          <w:szCs w:val="14"/>
        </w:rPr>
        <w:t>9    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14-րդ</w:t>
      </w:r>
      <w:r>
        <w:rPr>
          <w:spacing w:val="126"/>
        </w:rPr>
        <w:t> </w:t>
      </w:r>
      <w:r>
        <w:rPr/>
        <w:t>հոդվածում</w:t>
      </w:r>
      <w:r>
        <w:rPr>
          <w:spacing w:val="129"/>
        </w:rPr>
        <w:t> </w:t>
      </w:r>
      <w:r>
        <w:rPr/>
        <w:t>նշված</w:t>
      </w:r>
      <w:r>
        <w:rPr>
          <w:spacing w:val="126"/>
        </w:rPr>
        <w:t> </w:t>
      </w:r>
      <w:r>
        <w:rPr/>
        <w:t>է,</w:t>
      </w:r>
      <w:r>
        <w:rPr>
          <w:spacing w:val="124"/>
        </w:rPr>
        <w:t> </w:t>
      </w:r>
      <w:r>
        <w:rPr/>
        <w:t>որ</w:t>
      </w:r>
    </w:p>
    <w:p>
      <w:pPr>
        <w:pStyle w:val="BodyText"/>
        <w:spacing w:line="276" w:lineRule="auto" w:before="42"/>
        <w:ind w:left="600" w:right="273"/>
      </w:pPr>
      <w:r>
        <w:rPr/>
        <w:t>«Հայաստանի Հանրապետության կառա•վարության աշխատակազմի ենթակայության ներքո</w:t>
      </w:r>
      <w:r>
        <w:rPr>
          <w:spacing w:val="-66"/>
        </w:rPr>
        <w:t> </w:t>
      </w:r>
      <w:r>
        <w:rPr/>
        <w:t>ստեղծվում է էլեկտրոնային տեղեկատվական համակարգ (վերահսկողության միասնական</w:t>
      </w:r>
      <w:r>
        <w:rPr>
          <w:spacing w:val="1"/>
        </w:rPr>
        <w:t> </w:t>
      </w:r>
      <w:r>
        <w:rPr/>
        <w:t>էլեկտրոնային</w:t>
      </w:r>
      <w:r>
        <w:rPr>
          <w:spacing w:val="1"/>
        </w:rPr>
        <w:t> </w:t>
      </w:r>
      <w:r>
        <w:rPr/>
        <w:t>շտեմարան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տեղեկատվության</w:t>
      </w:r>
      <w:r>
        <w:rPr>
          <w:spacing w:val="1"/>
        </w:rPr>
        <w:t> </w:t>
      </w:r>
      <w:r>
        <w:rPr/>
        <w:t>փոխանակման</w:t>
      </w:r>
      <w:r>
        <w:rPr>
          <w:spacing w:val="1"/>
        </w:rPr>
        <w:t> </w:t>
      </w:r>
      <w:r>
        <w:rPr/>
        <w:t>համակարգ)՝</w:t>
      </w:r>
      <w:r>
        <w:rPr>
          <w:spacing w:val="1"/>
        </w:rPr>
        <w:t> </w:t>
      </w:r>
      <w:r>
        <w:rPr/>
        <w:t>վերահսկողություն</w:t>
      </w:r>
      <w:r>
        <w:rPr>
          <w:spacing w:val="1"/>
        </w:rPr>
        <w:t> </w:t>
      </w:r>
      <w:r>
        <w:rPr/>
        <w:t>իրականացնող</w:t>
      </w:r>
      <w:r>
        <w:rPr>
          <w:spacing w:val="1"/>
        </w:rPr>
        <w:t> </w:t>
      </w:r>
      <w:r>
        <w:rPr/>
        <w:t>մարմին•ների</w:t>
      </w:r>
      <w:r>
        <w:rPr>
          <w:spacing w:val="1"/>
        </w:rPr>
        <w:t> </w:t>
      </w:r>
      <w:r>
        <w:rPr/>
        <w:t>միջև</w:t>
      </w:r>
      <w:r>
        <w:rPr>
          <w:spacing w:val="1"/>
        </w:rPr>
        <w:t> </w:t>
      </w:r>
      <w:r>
        <w:rPr/>
        <w:t>տեղեկատվության</w:t>
      </w:r>
      <w:r>
        <w:rPr>
          <w:spacing w:val="1"/>
        </w:rPr>
        <w:t> </w:t>
      </w:r>
      <w:r>
        <w:rPr/>
        <w:t>փոխանակման</w:t>
      </w:r>
      <w:r>
        <w:rPr>
          <w:spacing w:val="1"/>
        </w:rPr>
        <w:t> </w:t>
      </w:r>
      <w:r>
        <w:rPr/>
        <w:t>արդյունավետության ապահովման և վերա•հսկողության հետ կապված տեղեկատվությունը</w:t>
      </w:r>
      <w:r>
        <w:rPr>
          <w:spacing w:val="1"/>
        </w:rPr>
        <w:t> </w:t>
      </w:r>
      <w:r>
        <w:rPr/>
        <w:t>տնտեսվարող</w:t>
      </w:r>
      <w:r>
        <w:rPr>
          <w:spacing w:val="1"/>
        </w:rPr>
        <w:t> </w:t>
      </w:r>
      <w:r>
        <w:rPr/>
        <w:t>սուբյեկտներին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հան•րությանը</w:t>
      </w:r>
      <w:r>
        <w:rPr>
          <w:spacing w:val="1"/>
        </w:rPr>
        <w:t> </w:t>
      </w:r>
      <w:r>
        <w:rPr/>
        <w:t>մեկ</w:t>
      </w:r>
      <w:r>
        <w:rPr>
          <w:spacing w:val="1"/>
        </w:rPr>
        <w:t> </w:t>
      </w:r>
      <w:r>
        <w:rPr/>
        <w:t>տեղում</w:t>
      </w:r>
      <w:r>
        <w:rPr>
          <w:spacing w:val="1"/>
        </w:rPr>
        <w:t> </w:t>
      </w:r>
      <w:r>
        <w:rPr/>
        <w:t>հասանելի</w:t>
      </w:r>
      <w:r>
        <w:rPr>
          <w:spacing w:val="1"/>
        </w:rPr>
        <w:t> </w:t>
      </w:r>
      <w:r>
        <w:rPr/>
        <w:t>դարձնելու</w:t>
      </w:r>
      <w:r>
        <w:rPr>
          <w:spacing w:val="1"/>
        </w:rPr>
        <w:t> </w:t>
      </w:r>
      <w:r>
        <w:rPr/>
        <w:t>նպատակով»: ԱՄԿ Կոնվենցիայի 5-րդ հոդվածը նույնպես նախատեսում է, որ իրավասու</w:t>
      </w:r>
      <w:r>
        <w:rPr>
          <w:spacing w:val="1"/>
        </w:rPr>
        <w:t> </w:t>
      </w:r>
      <w:r>
        <w:rPr/>
        <w:t>մարմինը</w:t>
      </w:r>
      <w:r>
        <w:rPr>
          <w:spacing w:val="1"/>
        </w:rPr>
        <w:t> </w:t>
      </w:r>
      <w:r>
        <w:rPr/>
        <w:t>պետք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ձեռնարկի</w:t>
      </w:r>
      <w:r>
        <w:rPr>
          <w:spacing w:val="1"/>
        </w:rPr>
        <w:t> </w:t>
      </w:r>
      <w:r>
        <w:rPr/>
        <w:t>համապատասխան</w:t>
      </w:r>
      <w:r>
        <w:rPr>
          <w:spacing w:val="1"/>
        </w:rPr>
        <w:t> </w:t>
      </w:r>
      <w:r>
        <w:rPr/>
        <w:t>միջոցներ`</w:t>
      </w:r>
      <w:r>
        <w:rPr>
          <w:spacing w:val="1"/>
        </w:rPr>
        <w:t> </w:t>
      </w:r>
      <w:r>
        <w:rPr/>
        <w:t>խրախուսելու</w:t>
      </w:r>
      <w:r>
        <w:rPr>
          <w:spacing w:val="1"/>
        </w:rPr>
        <w:t> </w:t>
      </w:r>
      <w:r>
        <w:rPr/>
        <w:t>համար՝</w:t>
      </w:r>
      <w:r>
        <w:rPr>
          <w:spacing w:val="1"/>
        </w:rPr>
        <w:t> </w:t>
      </w:r>
      <w:r>
        <w:rPr/>
        <w:t>«(ա)</w:t>
      </w:r>
      <w:r>
        <w:rPr>
          <w:spacing w:val="1"/>
        </w:rPr>
        <w:t> </w:t>
      </w:r>
      <w:r>
        <w:rPr/>
        <w:t>արդյունավետ</w:t>
      </w:r>
      <w:r>
        <w:rPr>
          <w:spacing w:val="1"/>
        </w:rPr>
        <w:t> </w:t>
      </w:r>
      <w:r>
        <w:rPr/>
        <w:t>համագոր•ծակ•ցությունը</w:t>
      </w:r>
      <w:r>
        <w:rPr>
          <w:spacing w:val="1"/>
        </w:rPr>
        <w:t> </w:t>
      </w:r>
      <w:r>
        <w:rPr/>
        <w:t>տեսչության</w:t>
      </w:r>
      <w:r>
        <w:rPr>
          <w:spacing w:val="1"/>
        </w:rPr>
        <w:t> </w:t>
      </w:r>
      <w:r>
        <w:rPr/>
        <w:t>ծառայությունների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համանման</w:t>
      </w:r>
      <w:r>
        <w:rPr>
          <w:spacing w:val="-66"/>
        </w:rPr>
        <w:t> </w:t>
      </w:r>
      <w:r>
        <w:rPr/>
        <w:t>գործունեություն</w:t>
      </w:r>
      <w:r>
        <w:rPr>
          <w:spacing w:val="1"/>
        </w:rPr>
        <w:t> </w:t>
      </w:r>
      <w:r>
        <w:rPr/>
        <w:t>իրականացնող</w:t>
      </w:r>
      <w:r>
        <w:rPr>
          <w:spacing w:val="1"/>
        </w:rPr>
        <w:t> </w:t>
      </w:r>
      <w:r>
        <w:rPr/>
        <w:t>կառավարական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ծառայությունների,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պետական կամ</w:t>
      </w:r>
      <w:r>
        <w:rPr>
          <w:spacing w:val="1"/>
        </w:rPr>
        <w:t> </w:t>
      </w:r>
      <w:r>
        <w:rPr/>
        <w:t>մասնավոր հաստա•տությունների միջև»:</w:t>
      </w:r>
      <w:r>
        <w:rPr>
          <w:spacing w:val="1"/>
        </w:rPr>
        <w:t> </w:t>
      </w:r>
      <w:r>
        <w:rPr/>
        <w:t>Թեև</w:t>
      </w:r>
      <w:r>
        <w:rPr>
          <w:spacing w:val="1"/>
        </w:rPr>
        <w:t> </w:t>
      </w:r>
      <w:r>
        <w:rPr/>
        <w:t>ՀՀ կառավարության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հունիսի</w:t>
      </w:r>
      <w:r>
        <w:rPr>
          <w:spacing w:val="1"/>
        </w:rPr>
        <w:t> </w:t>
      </w:r>
      <w:r>
        <w:rPr/>
        <w:t>18-ի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678-Ն</w:t>
      </w:r>
      <w:r>
        <w:rPr>
          <w:spacing w:val="1"/>
        </w:rPr>
        <w:t> </w:t>
      </w:r>
      <w:r>
        <w:rPr/>
        <w:t>որոշմամբ</w:t>
      </w:r>
      <w:r>
        <w:rPr>
          <w:rFonts w:ascii="Arial MT" w:hAnsi="Arial MT" w:cs="Arial MT" w:eastAsia="Arial MT"/>
          <w:position w:val="8"/>
          <w:sz w:val="14"/>
          <w:szCs w:val="14"/>
        </w:rPr>
        <w:t>10</w:t>
      </w:r>
      <w:r>
        <w:rPr>
          <w:rFonts w:ascii="Arial MT" w:hAnsi="Arial MT" w:cs="Arial MT" w:eastAsia="Arial MT"/>
          <w:spacing w:val="1"/>
          <w:position w:val="8"/>
          <w:sz w:val="14"/>
          <w:szCs w:val="14"/>
        </w:rPr>
        <w:t> </w:t>
      </w:r>
      <w:r>
        <w:rPr/>
        <w:t>հաստատվել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«Տեսչական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էլեկտրոնային</w:t>
      </w:r>
      <w:r>
        <w:rPr>
          <w:spacing w:val="1"/>
        </w:rPr>
        <w:t> </w:t>
      </w:r>
      <w:r>
        <w:rPr/>
        <w:t>տեղեկատ•վական</w:t>
      </w:r>
      <w:r>
        <w:rPr>
          <w:spacing w:val="1"/>
        </w:rPr>
        <w:t> </w:t>
      </w:r>
      <w:r>
        <w:rPr/>
        <w:t>համակարգի</w:t>
      </w:r>
      <w:r>
        <w:rPr>
          <w:spacing w:val="1"/>
        </w:rPr>
        <w:t> </w:t>
      </w:r>
      <w:r>
        <w:rPr/>
        <w:t>ստեղծման,</w:t>
      </w:r>
      <w:r>
        <w:rPr>
          <w:spacing w:val="1"/>
        </w:rPr>
        <w:t> </w:t>
      </w:r>
      <w:r>
        <w:rPr/>
        <w:t>օգտագործման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վերահսկողություն</w:t>
      </w:r>
      <w:r>
        <w:rPr>
          <w:spacing w:val="1"/>
        </w:rPr>
        <w:t> </w:t>
      </w:r>
      <w:r>
        <w:rPr/>
        <w:t>իրականացնող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միջև</w:t>
      </w:r>
      <w:r>
        <w:rPr>
          <w:spacing w:val="1"/>
        </w:rPr>
        <w:t> </w:t>
      </w:r>
      <w:r>
        <w:rPr/>
        <w:t>տեղեկատվության</w:t>
      </w:r>
      <w:r>
        <w:rPr>
          <w:spacing w:val="1"/>
        </w:rPr>
        <w:t> </w:t>
      </w:r>
      <w:r>
        <w:rPr/>
        <w:t>փոխանակման,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հանրությանը</w:t>
      </w:r>
      <w:r>
        <w:rPr>
          <w:spacing w:val="1"/>
        </w:rPr>
        <w:t> </w:t>
      </w:r>
      <w:r>
        <w:rPr/>
        <w:t>տեղե•կատվություն</w:t>
      </w:r>
      <w:r>
        <w:rPr>
          <w:spacing w:val="1"/>
        </w:rPr>
        <w:t> </w:t>
      </w:r>
      <w:r>
        <w:rPr/>
        <w:t>տրամադրելու</w:t>
      </w:r>
      <w:r>
        <w:rPr>
          <w:spacing w:val="1"/>
        </w:rPr>
        <w:t> </w:t>
      </w:r>
      <w:r>
        <w:rPr/>
        <w:t>կարգ»-ը,</w:t>
      </w:r>
      <w:r>
        <w:rPr>
          <w:spacing w:val="1"/>
        </w:rPr>
        <w:t> </w:t>
      </w:r>
      <w:r>
        <w:rPr/>
        <w:t>սակայն</w:t>
      </w:r>
      <w:r>
        <w:rPr>
          <w:spacing w:val="1"/>
        </w:rPr>
        <w:t> </w:t>
      </w:r>
      <w:r>
        <w:rPr/>
        <w:t>տեղեկատվության փոխանակման էլեկտրոնային համակարգ դեռևս չի ձևավորվել։ Ավելին,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պայմանագրերի</w:t>
      </w:r>
      <w:r>
        <w:rPr>
          <w:spacing w:val="1"/>
        </w:rPr>
        <w:t> </w:t>
      </w:r>
      <w:r>
        <w:rPr/>
        <w:t>հաշվառման</w:t>
      </w:r>
      <w:r>
        <w:rPr>
          <w:spacing w:val="1"/>
        </w:rPr>
        <w:t> </w:t>
      </w:r>
      <w:r>
        <w:rPr/>
        <w:t>էլեկտրոնային</w:t>
      </w:r>
      <w:r>
        <w:rPr>
          <w:spacing w:val="1"/>
        </w:rPr>
        <w:t> </w:t>
      </w:r>
      <w:r>
        <w:rPr/>
        <w:t>համակարգի</w:t>
      </w:r>
      <w:r>
        <w:rPr>
          <w:spacing w:val="1"/>
        </w:rPr>
        <w:t> </w:t>
      </w:r>
      <w:r>
        <w:rPr/>
        <w:t>(հարթակ)</w:t>
      </w:r>
      <w:r>
        <w:rPr>
          <w:spacing w:val="1"/>
        </w:rPr>
        <w:t> </w:t>
      </w:r>
      <w:r>
        <w:rPr/>
        <w:t>ներդրումը</w:t>
      </w:r>
      <w:r>
        <w:rPr>
          <w:spacing w:val="112"/>
        </w:rPr>
        <w:t> </w:t>
      </w:r>
      <w:r>
        <w:rPr/>
        <w:t>սահմանող</w:t>
      </w:r>
      <w:r>
        <w:rPr>
          <w:spacing w:val="110"/>
        </w:rPr>
        <w:t> </w:t>
      </w:r>
      <w:r>
        <w:rPr/>
        <w:t>կարգավորումներով</w:t>
      </w:r>
      <w:r>
        <w:rPr>
          <w:spacing w:val="111"/>
        </w:rPr>
        <w:t> </w:t>
      </w:r>
      <w:r>
        <w:rPr/>
        <w:t>բավարար</w:t>
      </w:r>
      <w:r>
        <w:rPr>
          <w:spacing w:val="112"/>
        </w:rPr>
        <w:t> </w:t>
      </w:r>
      <w:r>
        <w:rPr/>
        <w:t>հստակությամբ</w:t>
      </w:r>
      <w:r>
        <w:rPr>
          <w:spacing w:val="113"/>
        </w:rPr>
        <w:t> </w:t>
      </w:r>
      <w:r>
        <w:rPr/>
        <w:t>ամրագրված</w:t>
      </w:r>
      <w:r>
        <w:rPr>
          <w:spacing w:val="114"/>
        </w:rPr>
        <w:t> </w:t>
      </w:r>
      <w:r>
        <w:rPr/>
        <w:t>չեն</w:t>
      </w:r>
    </w:p>
    <w:p>
      <w:pPr>
        <w:pStyle w:val="BodyText"/>
        <w:spacing w:before="2"/>
        <w:jc w:val="left"/>
        <w:rPr>
          <w:sz w:val="20"/>
        </w:rPr>
      </w:pPr>
      <w:r>
        <w:rPr/>
        <w:pict>
          <v:rect style="position:absolute;margin-left:54pt;margin-top:14.138388pt;width:144.050pt;height:.84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68" w:lineRule="auto" w:before="74" w:after="0"/>
        <w:ind w:left="600" w:right="1499" w:firstLine="0"/>
        <w:jc w:val="left"/>
        <w:rPr>
          <w:sz w:val="18"/>
          <w:szCs w:val="18"/>
        </w:rPr>
      </w:pPr>
      <w:r>
        <w:rPr>
          <w:sz w:val="18"/>
          <w:szCs w:val="18"/>
        </w:rPr>
        <w:t>«Տեսչական մարմինների մասին» ՀՀ օրենք, https://</w:t>
      </w:r>
      <w:hyperlink r:id="rId29">
        <w:r>
          <w:rPr>
            <w:sz w:val="18"/>
            <w:szCs w:val="18"/>
          </w:rPr>
          <w:t>www.arlis.am/documentview.aspx?docID=137062</w:t>
        </w:r>
      </w:hyperlink>
      <w:r>
        <w:rPr>
          <w:spacing w:val="-54"/>
          <w:sz w:val="18"/>
          <w:szCs w:val="18"/>
        </w:rPr>
        <w:t> </w:t>
      </w:r>
      <w:r>
        <w:rPr>
          <w:rFonts w:ascii="Calibri" w:hAnsi="Calibri" w:cs="Calibri" w:eastAsia="Calibri"/>
          <w:position w:val="8"/>
          <w:sz w:val="16"/>
          <w:szCs w:val="16"/>
        </w:rPr>
        <w:t>10</w:t>
      </w:r>
      <w:r>
        <w:rPr>
          <w:rFonts w:ascii="Calibri" w:hAnsi="Calibri" w:cs="Calibri" w:eastAsia="Calibri"/>
          <w:spacing w:val="1"/>
          <w:position w:val="8"/>
          <w:sz w:val="16"/>
          <w:szCs w:val="16"/>
        </w:rPr>
        <w:t> </w:t>
      </w:r>
      <w:r>
        <w:rPr>
          <w:sz w:val="18"/>
          <w:szCs w:val="18"/>
        </w:rPr>
        <w:t>ՀՀ կառավարության 2015 թվականի հունիսի 18-ի N 678-Ն որոշում,</w:t>
      </w:r>
      <w:r>
        <w:rPr>
          <w:spacing w:val="1"/>
          <w:sz w:val="18"/>
          <w:szCs w:val="18"/>
        </w:rPr>
        <w:t> </w:t>
      </w:r>
      <w:r>
        <w:rPr>
          <w:sz w:val="18"/>
          <w:szCs w:val="18"/>
        </w:rPr>
        <w:t>https://</w:t>
      </w:r>
      <w:hyperlink r:id="rId30">
        <w:r>
          <w:rPr>
            <w:sz w:val="18"/>
            <w:szCs w:val="18"/>
          </w:rPr>
          <w:t>www.arlis.am/documentview.aspx?docID=115070</w:t>
        </w:r>
      </w:hyperlink>
    </w:p>
    <w:p>
      <w:pPr>
        <w:spacing w:after="0" w:line="268" w:lineRule="auto"/>
        <w:jc w:val="left"/>
        <w:rPr>
          <w:sz w:val="18"/>
          <w:szCs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BodyText"/>
        <w:spacing w:line="276" w:lineRule="auto" w:before="82"/>
        <w:ind w:left="600" w:right="276"/>
      </w:pPr>
      <w:r>
        <w:rPr/>
        <w:t>պետական մարմիններին վերապահված հայեցողության շրջանակը և դրա իրականացման</w:t>
      </w:r>
      <w:r>
        <w:rPr>
          <w:spacing w:val="1"/>
        </w:rPr>
        <w:t> </w:t>
      </w:r>
      <w:r>
        <w:rPr/>
        <w:t>պայմանները,</w:t>
      </w:r>
      <w:r>
        <w:rPr>
          <w:spacing w:val="1"/>
        </w:rPr>
        <w:t> </w:t>
      </w:r>
      <w:r>
        <w:rPr/>
        <w:t>աշխատողի</w:t>
      </w:r>
      <w:r>
        <w:rPr>
          <w:spacing w:val="1"/>
        </w:rPr>
        <w:t> </w:t>
      </w:r>
      <w:r>
        <w:rPr/>
        <w:t>մասնակցությունն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գործընթացին,</w:t>
      </w:r>
      <w:r>
        <w:rPr>
          <w:spacing w:val="1"/>
        </w:rPr>
        <w:t> </w:t>
      </w:r>
      <w:r>
        <w:rPr/>
        <w:t>հետևաբար՝</w:t>
      </w:r>
      <w:r>
        <w:rPr>
          <w:spacing w:val="1"/>
        </w:rPr>
        <w:t> </w:t>
      </w:r>
      <w:r>
        <w:rPr/>
        <w:t>աշխատող</w:t>
      </w:r>
      <w:r>
        <w:rPr>
          <w:spacing w:val="1"/>
        </w:rPr>
        <w:t> </w:t>
      </w:r>
      <w:r>
        <w:rPr/>
        <w:t>անձանց</w:t>
      </w:r>
      <w:r>
        <w:rPr>
          <w:spacing w:val="-12"/>
        </w:rPr>
        <w:t> </w:t>
      </w:r>
      <w:r>
        <w:rPr/>
        <w:t>համար</w:t>
      </w:r>
      <w:r>
        <w:rPr>
          <w:spacing w:val="-12"/>
        </w:rPr>
        <w:t> </w:t>
      </w:r>
      <w:r>
        <w:rPr/>
        <w:t>երաշխավորված</w:t>
      </w:r>
      <w:r>
        <w:rPr>
          <w:spacing w:val="-10"/>
        </w:rPr>
        <w:t> </w:t>
      </w:r>
      <w:r>
        <w:rPr/>
        <w:t>չէ</w:t>
      </w:r>
      <w:r>
        <w:rPr>
          <w:spacing w:val="-12"/>
        </w:rPr>
        <w:t> </w:t>
      </w:r>
      <w:r>
        <w:rPr/>
        <w:t>տվյալների</w:t>
      </w:r>
      <w:r>
        <w:rPr>
          <w:spacing w:val="-11"/>
        </w:rPr>
        <w:t> </w:t>
      </w:r>
      <w:r>
        <w:rPr/>
        <w:t>պաշտպանության</w:t>
      </w:r>
      <w:r>
        <w:rPr>
          <w:spacing w:val="46"/>
        </w:rPr>
        <w:t> </w:t>
      </w:r>
      <w:r>
        <w:rPr/>
        <w:t>նվազագույն</w:t>
      </w:r>
      <w:r>
        <w:rPr>
          <w:spacing w:val="-12"/>
        </w:rPr>
        <w:t> </w:t>
      </w:r>
      <w:r>
        <w:rPr/>
        <w:t>մակարդակը: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spacing w:before="12"/>
        <w:jc w:val="left"/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ԱԱՏՄ և վերահսկողություն իրականացնող այլ պետական մարմինների միջև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Էլեկտրոնային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ստեղծման,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օգտագործման,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տեղեկատվության փոխանակման և կառավարման էլեկտրոնային համակարգի</w:t>
      </w:r>
      <w:r>
        <w:rPr>
          <w:spacing w:val="-66"/>
          <w:sz w:val="22"/>
          <w:szCs w:val="22"/>
        </w:rPr>
        <w:t> </w:t>
      </w:r>
      <w:r>
        <w:rPr>
          <w:spacing w:val="-1"/>
          <w:sz w:val="22"/>
          <w:szCs w:val="22"/>
        </w:rPr>
        <w:t>ձևավորման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տեխնիկական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առաջադրանքի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մշակման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շրջանակներում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քննարկել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Չինաստանում կամ այլ երկրներում կիրառվող համանման տեղեկատվության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կառավարման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համակարգի լավագույն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փորձը։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պատշաճ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երաշխիքներ,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կոչված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կլինեն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կանխելու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բնույթի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տվյալների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ցանկացած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օգտագործում,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համապատասխանի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հարթակի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ներդրման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նպատակին։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Ըստ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ՄԻԵԴ-ի,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երաշխիքներ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ունենալու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անհրաժեշտությունն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ավելին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երբ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տվյալների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պաշտպանությունն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անցնում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ավտոմատացված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մշակում․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ներպետական</w:t>
      </w:r>
      <w:r>
        <w:rPr>
          <w:spacing w:val="-15"/>
          <w:sz w:val="22"/>
          <w:szCs w:val="22"/>
        </w:rPr>
        <w:t> </w:t>
      </w:r>
      <w:r>
        <w:rPr>
          <w:spacing w:val="-1"/>
          <w:sz w:val="22"/>
          <w:szCs w:val="22"/>
        </w:rPr>
        <w:t>օրենսդրությամբ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անհրաժեշտ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17"/>
          <w:sz w:val="22"/>
          <w:szCs w:val="22"/>
        </w:rPr>
        <w:t> </w:t>
      </w:r>
      <w:r>
        <w:rPr>
          <w:sz w:val="22"/>
          <w:szCs w:val="22"/>
        </w:rPr>
        <w:t>երաշխավորել,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որ</w:t>
      </w:r>
      <w:r>
        <w:rPr>
          <w:spacing w:val="-16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-18"/>
          <w:sz w:val="22"/>
          <w:szCs w:val="22"/>
        </w:rPr>
        <w:t> </w:t>
      </w:r>
      <w:r>
        <w:rPr>
          <w:sz w:val="22"/>
          <w:szCs w:val="22"/>
        </w:rPr>
        <w:t>տվյալները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լինեն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վերաբերելի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արդյունավետորեն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պաշտպանվեն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պատշաճ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օգտագործումից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չարաշահումից։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4" w:hanging="360"/>
        <w:jc w:val="both"/>
        <w:rPr>
          <w:rFonts w:ascii="Arial MT" w:hAnsi="Arial MT" w:cs="Arial MT" w:eastAsia="Arial MT"/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հաշվառման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էլեկտրոնային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(հարթակ) ներդրման վերաբերյալ կարգավորումները համապատասխանեցնել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Մարդու</w:t>
      </w:r>
      <w:r>
        <w:rPr>
          <w:spacing w:val="-9"/>
          <w:sz w:val="22"/>
          <w:szCs w:val="22"/>
        </w:rPr>
        <w:t> </w:t>
      </w:r>
      <w:r>
        <w:rPr>
          <w:spacing w:val="-1"/>
          <w:sz w:val="22"/>
          <w:szCs w:val="22"/>
        </w:rPr>
        <w:t>իրավունքների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եվրոպական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կոնվենցիայի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8-րդ</w:t>
      </w:r>
      <w:r>
        <w:rPr>
          <w:spacing w:val="-36"/>
          <w:sz w:val="22"/>
          <w:szCs w:val="22"/>
        </w:rPr>
        <w:t> </w:t>
      </w:r>
      <w:r>
        <w:rPr>
          <w:sz w:val="22"/>
          <w:szCs w:val="22"/>
        </w:rPr>
        <w:t>հոդվածին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(Անձնական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ընտանեկան կյանքը հարգելու իրավունք) և դրա վերաբերյալ ՄԻԵԴ-ի 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արտահայտված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դիրքորոշումներին</w:t>
      </w:r>
      <w:r>
        <w:rPr>
          <w:rFonts w:ascii="Arial MT" w:hAnsi="Arial MT" w:cs="Arial MT" w:eastAsia="Arial MT"/>
          <w:sz w:val="22"/>
          <w:szCs w:val="22"/>
        </w:rPr>
        <w:t>: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Նախատեսել, որ յուրաքանչյուր աշխատող ունենա իր օգտահաշիվը, որտեղ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ներբեռնված կլինի իր ամբողջ աշխատանքային պատմությունը՝ 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փոփոխություն, պաշտոնի փոփոխություն, աշխատանքային պայմանագրում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ցանկացած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փոփոխություն,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արձակուրդների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ձևակերպում։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Այսինքն՝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ցանկացած</w:t>
      </w:r>
      <w:r>
        <w:rPr>
          <w:spacing w:val="-67"/>
          <w:sz w:val="22"/>
          <w:szCs w:val="22"/>
        </w:rPr>
        <w:t> </w:t>
      </w:r>
      <w:r>
        <w:rPr>
          <w:sz w:val="22"/>
          <w:szCs w:val="22"/>
        </w:rPr>
        <w:t>փոփոխություն, որը կապված է քաղաքացու աշխատանքային գործունեության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երևա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տվյալ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հարթակում։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մասնակցությունը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հաշվառման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էլեկտրոնային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(հարթակ)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կիրառման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գործընթացին,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հաշվի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առջև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ընդհանուր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հավասարության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խտրականության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արգելքի սկզբունքները՝ նույն իրավական կարգավիճակում գտնվող աշխատող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անձանց համար ապահովել նույն իրավունքներն ու ազատություններն՝ առանց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որևէ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խտրականության:</w:t>
      </w: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պայմանագրերի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էլեկտրոնային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հարթակում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հնարավորություն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պայմանագրերը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կնքելու հարթակի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ինչը նաև հնարավորություն կտա հավաքել աշխատանքային պայմանագրերի,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պահպանման,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ամբողջական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տեղեկատվություն։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հարթակը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պետք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ունենա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վերահսկողության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գործառույթներ,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դրանց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արդյունքների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մշտադիտարկման,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ռիսկերի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գնահատման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հնարավորություններ։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76" w:lineRule="auto" w:before="82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Հարթակում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հրապարակել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տեսչական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վերահսկողության ընթացքում բացահայտված հիմնական (հաճախ) կրկնվող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խախտումների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համապատասխան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վարչական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ներգործության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վերականգնման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գործատուների ռիսկայնության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վիճակագրական տվյալներ։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BodyText"/>
        <w:spacing w:line="276" w:lineRule="auto"/>
        <w:ind w:left="600" w:right="273" w:firstLine="720"/>
      </w:pPr>
      <w:r>
        <w:rPr/>
        <w:t>Պրակտիկայում</w:t>
      </w:r>
      <w:r>
        <w:rPr>
          <w:spacing w:val="1"/>
        </w:rPr>
        <w:t> </w:t>
      </w:r>
      <w:r>
        <w:rPr/>
        <w:t>առկա է ԱԱՏՄ</w:t>
      </w:r>
      <w:r>
        <w:rPr>
          <w:spacing w:val="1"/>
        </w:rPr>
        <w:t> </w:t>
      </w:r>
      <w:r>
        <w:rPr/>
        <w:t>և այլ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մարմինների միջև</w:t>
      </w:r>
      <w:r>
        <w:rPr>
          <w:spacing w:val="1"/>
        </w:rPr>
        <w:t> </w:t>
      </w:r>
      <w:r>
        <w:rPr/>
        <w:t>արդյունավետ</w:t>
      </w:r>
      <w:r>
        <w:rPr>
          <w:spacing w:val="1"/>
        </w:rPr>
        <w:t> </w:t>
      </w:r>
      <w:r>
        <w:rPr/>
        <w:t>համագործակցության պակաս: Հաշվի առնելով, որ ԱԱՏՄ-ի կողմից վարույթներ հարուցվում</w:t>
      </w:r>
      <w:r>
        <w:rPr>
          <w:spacing w:val="1"/>
        </w:rPr>
        <w:t> </w:t>
      </w:r>
      <w:r>
        <w:rPr/>
        <w:t>են նաև այլ պետական մարմինների գրագրության և ստուգումների արձանագրությունների</w:t>
      </w:r>
      <w:r>
        <w:rPr>
          <w:spacing w:val="1"/>
        </w:rPr>
        <w:t> </w:t>
      </w:r>
      <w:r>
        <w:rPr/>
        <w:t>հիման վրա / աշխատանքային պայմանագրերի կնքման կարգը չպահպանելու և չգրանցված</w:t>
      </w:r>
      <w:r>
        <w:rPr>
          <w:spacing w:val="1"/>
        </w:rPr>
        <w:t> </w:t>
      </w:r>
      <w:r>
        <w:rPr/>
        <w:t>աշխատողների</w:t>
      </w:r>
      <w:r>
        <w:rPr>
          <w:spacing w:val="-11"/>
        </w:rPr>
        <w:t> </w:t>
      </w:r>
      <w:r>
        <w:rPr/>
        <w:t>վերաբերյալ</w:t>
      </w:r>
      <w:r>
        <w:rPr>
          <w:spacing w:val="-9"/>
        </w:rPr>
        <w:t> </w:t>
      </w:r>
      <w:r>
        <w:rPr/>
        <w:t>և</w:t>
      </w:r>
      <w:r>
        <w:rPr>
          <w:spacing w:val="-9"/>
        </w:rPr>
        <w:t> </w:t>
      </w:r>
      <w:r>
        <w:rPr/>
        <w:t>այլ</w:t>
      </w:r>
      <w:r>
        <w:rPr>
          <w:spacing w:val="-11"/>
        </w:rPr>
        <w:t> </w:t>
      </w:r>
      <w:r>
        <w:rPr/>
        <w:t>գործերով/՝</w:t>
      </w:r>
      <w:r>
        <w:rPr>
          <w:spacing w:val="46"/>
        </w:rPr>
        <w:t> </w:t>
      </w:r>
      <w:r>
        <w:rPr/>
        <w:t>նման</w:t>
      </w:r>
      <w:r>
        <w:rPr>
          <w:spacing w:val="-10"/>
        </w:rPr>
        <w:t> </w:t>
      </w:r>
      <w:r>
        <w:rPr/>
        <w:t>գրագրության</w:t>
      </w:r>
      <w:r>
        <w:rPr>
          <w:spacing w:val="-9"/>
        </w:rPr>
        <w:t> </w:t>
      </w:r>
      <w:r>
        <w:rPr/>
        <w:t>ժամկետից</w:t>
      </w:r>
      <w:r>
        <w:rPr>
          <w:spacing w:val="-10"/>
        </w:rPr>
        <w:t> </w:t>
      </w:r>
      <w:r>
        <w:rPr/>
        <w:t>ուշ</w:t>
      </w:r>
      <w:r>
        <w:rPr>
          <w:spacing w:val="-10"/>
        </w:rPr>
        <w:t> </w:t>
      </w:r>
      <w:r>
        <w:rPr/>
        <w:t>կատարվելը</w:t>
      </w:r>
      <w:r>
        <w:rPr>
          <w:spacing w:val="-66"/>
        </w:rPr>
        <w:t> </w:t>
      </w:r>
      <w:r>
        <w:rPr/>
        <w:t>կարող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հանգեցնել</w:t>
      </w:r>
      <w:r>
        <w:rPr>
          <w:spacing w:val="1"/>
        </w:rPr>
        <w:t> </w:t>
      </w:r>
      <w:r>
        <w:rPr/>
        <w:t>ԱԱՏՄ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իրականացվող</w:t>
      </w:r>
      <w:r>
        <w:rPr>
          <w:spacing w:val="1"/>
        </w:rPr>
        <w:t> </w:t>
      </w:r>
      <w:r>
        <w:rPr/>
        <w:t>վարույթի</w:t>
      </w:r>
      <w:r>
        <w:rPr>
          <w:spacing w:val="1"/>
        </w:rPr>
        <w:t> </w:t>
      </w:r>
      <w:r>
        <w:rPr/>
        <w:t>ժամկետների</w:t>
      </w:r>
      <w:r>
        <w:rPr>
          <w:spacing w:val="1"/>
        </w:rPr>
        <w:t> </w:t>
      </w:r>
      <w:r>
        <w:rPr/>
        <w:t>խախտման։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ընթացակարգային</w:t>
      </w:r>
      <w:r>
        <w:rPr>
          <w:spacing w:val="1"/>
        </w:rPr>
        <w:t> </w:t>
      </w:r>
      <w:r>
        <w:rPr/>
        <w:t>խախտման</w:t>
      </w:r>
      <w:r>
        <w:rPr>
          <w:spacing w:val="1"/>
        </w:rPr>
        <w:t> </w:t>
      </w:r>
      <w:r>
        <w:rPr/>
        <w:t>պատճառով</w:t>
      </w:r>
      <w:r>
        <w:rPr>
          <w:spacing w:val="1"/>
        </w:rPr>
        <w:t> </w:t>
      </w:r>
      <w:r>
        <w:rPr/>
        <w:t>իրավախախտ</w:t>
      </w:r>
      <w:r>
        <w:rPr>
          <w:spacing w:val="1"/>
        </w:rPr>
        <w:t> </w:t>
      </w:r>
      <w:r>
        <w:rPr/>
        <w:t>գործատուն</w:t>
      </w:r>
      <w:r>
        <w:rPr>
          <w:spacing w:val="1"/>
        </w:rPr>
        <w:t> </w:t>
      </w:r>
      <w:r>
        <w:rPr/>
        <w:t>խուսափում</w:t>
      </w:r>
      <w:r>
        <w:rPr>
          <w:spacing w:val="-2"/>
        </w:rPr>
        <w:t> </w:t>
      </w:r>
      <w:r>
        <w:rPr/>
        <w:t>է</w:t>
      </w:r>
      <w:r>
        <w:rPr>
          <w:spacing w:val="2"/>
        </w:rPr>
        <w:t> </w:t>
      </w:r>
      <w:r>
        <w:rPr/>
        <w:t>պատասխանատվությունից։</w:t>
      </w:r>
    </w:p>
    <w:p>
      <w:pPr>
        <w:pStyle w:val="Heading3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76" w:lineRule="auto" w:before="157" w:after="0"/>
        <w:ind w:left="132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Պետական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փոխօգնության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համատեքստում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մշակել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հարաբերությունների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իրավախախտումների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բացահայտման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պետական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մարմինների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փոխանակման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հստակ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ընթացակարգեր՝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ապահովելու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«Վարչարարության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հիմունքների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վարչական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վարույթի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օրենքի 37-րդ հոդվածով սահմանված ժամկետների և օրենսդրական այլ պահանջների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պահպանումը։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Heading1"/>
        <w:spacing w:line="276" w:lineRule="auto"/>
      </w:pPr>
      <w:bookmarkStart w:name="_bookmark3" w:id="4"/>
      <w:bookmarkEnd w:id="4"/>
      <w:r>
        <w:rPr>
          <w:b w:val="0"/>
          <w:bCs w:val="0"/>
        </w:rPr>
      </w:r>
      <w:r>
        <w:rPr/>
        <w:t>Աշխատանքային</w:t>
      </w:r>
      <w:r>
        <w:rPr>
          <w:spacing w:val="30"/>
        </w:rPr>
        <w:t> </w:t>
      </w:r>
      <w:r>
        <w:rPr/>
        <w:t>իրավունքների</w:t>
      </w:r>
      <w:r>
        <w:rPr>
          <w:spacing w:val="29"/>
        </w:rPr>
        <w:t> </w:t>
      </w:r>
      <w:r>
        <w:rPr/>
        <w:t>կոլեկտիվ</w:t>
      </w:r>
      <w:r>
        <w:rPr>
          <w:spacing w:val="29"/>
        </w:rPr>
        <w:t> </w:t>
      </w:r>
      <w:r>
        <w:rPr/>
        <w:t>պաշտպանության</w:t>
      </w:r>
      <w:r>
        <w:rPr>
          <w:spacing w:val="-80"/>
        </w:rPr>
        <w:t> </w:t>
      </w:r>
      <w:r>
        <w:rPr/>
        <w:t>հնարավորություններ</w:t>
      </w:r>
      <w:r>
        <w:rPr>
          <w:spacing w:val="1"/>
        </w:rPr>
        <w:t> </w:t>
      </w:r>
      <w:r>
        <w:rPr/>
        <w:t>և</w:t>
      </w:r>
      <w:r>
        <w:rPr>
          <w:spacing w:val="-1"/>
        </w:rPr>
        <w:t> </w:t>
      </w:r>
      <w:r>
        <w:rPr/>
        <w:t>միջոցները․</w:t>
      </w:r>
    </w:p>
    <w:p>
      <w:pPr>
        <w:pStyle w:val="BodyText"/>
        <w:spacing w:before="8"/>
        <w:jc w:val="left"/>
        <w:rPr>
          <w:b/>
          <w:sz w:val="30"/>
        </w:rPr>
      </w:pPr>
    </w:p>
    <w:p>
      <w:pPr>
        <w:pStyle w:val="BodyText"/>
        <w:spacing w:line="276" w:lineRule="auto"/>
        <w:ind w:left="600" w:right="272" w:firstLine="720"/>
      </w:pPr>
      <w:r>
        <w:rPr/>
        <w:t>Հայաստանը</w:t>
      </w:r>
      <w:r>
        <w:rPr>
          <w:spacing w:val="1"/>
        </w:rPr>
        <w:t> </w:t>
      </w:r>
      <w:r>
        <w:rPr/>
        <w:t>վավերացրել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Եվրոպայի</w:t>
      </w:r>
      <w:r>
        <w:rPr>
          <w:spacing w:val="1"/>
        </w:rPr>
        <w:t> </w:t>
      </w:r>
      <w:r>
        <w:rPr/>
        <w:t>Խորհրդի</w:t>
      </w:r>
      <w:r>
        <w:rPr>
          <w:spacing w:val="1"/>
        </w:rPr>
        <w:t> </w:t>
      </w:r>
      <w:r>
        <w:rPr/>
        <w:t>Վերանայված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խարտիան/ոչ</w:t>
      </w:r>
      <w:r>
        <w:rPr>
          <w:spacing w:val="1"/>
        </w:rPr>
        <w:t> </w:t>
      </w:r>
      <w:r>
        <w:rPr/>
        <w:t>ամբողջությամբ/,</w:t>
      </w:r>
      <w:r>
        <w:rPr>
          <w:spacing w:val="1"/>
        </w:rPr>
        <w:t> </w:t>
      </w:r>
      <w:r>
        <w:rPr/>
        <w:t>սակայն</w:t>
      </w:r>
      <w:r>
        <w:rPr>
          <w:spacing w:val="1"/>
        </w:rPr>
        <w:t> </w:t>
      </w:r>
      <w:r>
        <w:rPr/>
        <w:t>մինչ</w:t>
      </w:r>
      <w:r>
        <w:rPr>
          <w:spacing w:val="1"/>
        </w:rPr>
        <w:t> </w:t>
      </w:r>
      <w:r>
        <w:rPr/>
        <w:t>այժմ</w:t>
      </w:r>
      <w:r>
        <w:rPr>
          <w:spacing w:val="1"/>
        </w:rPr>
        <w:t> </w:t>
      </w:r>
      <w:r>
        <w:rPr/>
        <w:t>չի</w:t>
      </w:r>
      <w:r>
        <w:rPr>
          <w:spacing w:val="1"/>
        </w:rPr>
        <w:t> </w:t>
      </w:r>
      <w:r>
        <w:rPr/>
        <w:t>վավերացրել</w:t>
      </w:r>
      <w:r>
        <w:rPr>
          <w:spacing w:val="1"/>
        </w:rPr>
        <w:t> </w:t>
      </w:r>
      <w:r>
        <w:rPr/>
        <w:t>Խարտիային</w:t>
      </w:r>
      <w:r>
        <w:rPr>
          <w:spacing w:val="1"/>
        </w:rPr>
        <w:t> </w:t>
      </w:r>
      <w:r>
        <w:rPr/>
        <w:t>կից</w:t>
      </w:r>
      <w:r>
        <w:rPr>
          <w:spacing w:val="1"/>
        </w:rPr>
        <w:t> </w:t>
      </w:r>
      <w:r>
        <w:rPr/>
        <w:t>արձանագրությունը։</w:t>
      </w:r>
      <w:r>
        <w:rPr>
          <w:spacing w:val="1"/>
        </w:rPr>
        <w:t> </w:t>
      </w:r>
      <w:r>
        <w:rPr/>
        <w:t>Լրացուցիչ</w:t>
      </w:r>
      <w:r>
        <w:rPr>
          <w:spacing w:val="1"/>
        </w:rPr>
        <w:t> </w:t>
      </w:r>
      <w:r>
        <w:rPr/>
        <w:t>արձանագրությունը</w:t>
      </w:r>
      <w:r>
        <w:rPr>
          <w:spacing w:val="1"/>
        </w:rPr>
        <w:t> </w:t>
      </w:r>
      <w:r>
        <w:rPr/>
        <w:t>հնարավորություն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տալիս</w:t>
      </w:r>
      <w:r>
        <w:rPr>
          <w:spacing w:val="-66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պաշտպանությամբ</w:t>
      </w:r>
      <w:r>
        <w:rPr>
          <w:spacing w:val="1"/>
        </w:rPr>
        <w:t> </w:t>
      </w:r>
      <w:r>
        <w:rPr/>
        <w:t>զբաղվող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դերակատարներին՝</w:t>
      </w:r>
      <w:r>
        <w:rPr>
          <w:spacing w:val="-66"/>
        </w:rPr>
        <w:t> </w:t>
      </w:r>
      <w:r>
        <w:rPr/>
        <w:t>արհմիություններին,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շահերը</w:t>
      </w:r>
      <w:r>
        <w:rPr>
          <w:spacing w:val="1"/>
        </w:rPr>
        <w:t> </w:t>
      </w:r>
      <w:r>
        <w:rPr/>
        <w:t>ներկայացնող</w:t>
      </w:r>
      <w:r>
        <w:rPr>
          <w:spacing w:val="-66"/>
        </w:rPr>
        <w:t> </w:t>
      </w:r>
      <w:r>
        <w:rPr/>
        <w:t>կազմակերպություններին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այլ</w:t>
      </w:r>
      <w:r>
        <w:rPr>
          <w:spacing w:val="1"/>
        </w:rPr>
        <w:t> </w:t>
      </w:r>
      <w:r>
        <w:rPr/>
        <w:t>շահառուներին,</w:t>
      </w:r>
      <w:r>
        <w:rPr>
          <w:spacing w:val="1"/>
        </w:rPr>
        <w:t> </w:t>
      </w:r>
      <w:r>
        <w:rPr/>
        <w:t>մասնակցել</w:t>
      </w:r>
      <w:r>
        <w:rPr>
          <w:spacing w:val="1"/>
        </w:rPr>
        <w:t> </w:t>
      </w:r>
      <w:r>
        <w:rPr/>
        <w:t>Խարտիայով</w:t>
      </w:r>
      <w:r>
        <w:rPr>
          <w:spacing w:val="1"/>
        </w:rPr>
        <w:t> </w:t>
      </w:r>
      <w:r>
        <w:rPr/>
        <w:t>սահմանված</w:t>
      </w:r>
      <w:r>
        <w:rPr>
          <w:spacing w:val="1"/>
        </w:rPr>
        <w:t> </w:t>
      </w:r>
      <w:r>
        <w:rPr/>
        <w:t>իրավունքների</w:t>
      </w:r>
      <w:r>
        <w:rPr>
          <w:spacing w:val="1"/>
        </w:rPr>
        <w:t> </w:t>
      </w:r>
      <w:r>
        <w:rPr/>
        <w:t>իրացման</w:t>
      </w:r>
      <w:r>
        <w:rPr>
          <w:spacing w:val="1"/>
        </w:rPr>
        <w:t> </w:t>
      </w:r>
      <w:r>
        <w:rPr/>
        <w:t>ապահովմանը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ներպետական</w:t>
      </w:r>
      <w:r>
        <w:rPr>
          <w:spacing w:val="1"/>
        </w:rPr>
        <w:t> </w:t>
      </w:r>
      <w:r>
        <w:rPr/>
        <w:t>օրենսդրությունը</w:t>
      </w:r>
      <w:r>
        <w:rPr>
          <w:spacing w:val="1"/>
        </w:rPr>
        <w:t> </w:t>
      </w:r>
      <w:r>
        <w:rPr/>
        <w:t>դրանց</w:t>
      </w:r>
      <w:r>
        <w:rPr>
          <w:spacing w:val="1"/>
        </w:rPr>
        <w:t> </w:t>
      </w:r>
      <w:r>
        <w:rPr/>
        <w:t>համապատասխանեցնելուն, իրավակիրառ պրակտիկայում կիրառելիության վերահսկմանը՝</w:t>
      </w:r>
      <w:r>
        <w:rPr>
          <w:spacing w:val="1"/>
        </w:rPr>
        <w:t> </w:t>
      </w:r>
      <w:r>
        <w:rPr/>
        <w:t>ներկայացնելով</w:t>
      </w:r>
      <w:r>
        <w:rPr>
          <w:spacing w:val="-17"/>
        </w:rPr>
        <w:t> </w:t>
      </w:r>
      <w:r>
        <w:rPr/>
        <w:t>կոլեկտիվ</w:t>
      </w:r>
      <w:r>
        <w:rPr>
          <w:spacing w:val="-13"/>
        </w:rPr>
        <w:t> </w:t>
      </w:r>
      <w:r>
        <w:rPr/>
        <w:t>բողոքներ</w:t>
      </w:r>
      <w:r>
        <w:rPr>
          <w:spacing w:val="-15"/>
        </w:rPr>
        <w:t> </w:t>
      </w:r>
      <w:r>
        <w:rPr/>
        <w:t>Խարտիայով</w:t>
      </w:r>
      <w:r>
        <w:rPr>
          <w:spacing w:val="-13"/>
        </w:rPr>
        <w:t> </w:t>
      </w:r>
      <w:r>
        <w:rPr/>
        <w:t>ամրագրված</w:t>
      </w:r>
      <w:r>
        <w:rPr>
          <w:spacing w:val="-15"/>
        </w:rPr>
        <w:t> </w:t>
      </w:r>
      <w:r>
        <w:rPr/>
        <w:t>իրավունքների</w:t>
      </w:r>
      <w:r>
        <w:rPr>
          <w:spacing w:val="-15"/>
        </w:rPr>
        <w:t> </w:t>
      </w:r>
      <w:r>
        <w:rPr/>
        <w:t>խախտումների</w:t>
      </w:r>
      <w:r>
        <w:rPr>
          <w:spacing w:val="-66"/>
        </w:rPr>
        <w:t> </w:t>
      </w:r>
      <w:r>
        <w:rPr/>
        <w:t>վերաբերյալ:</w:t>
      </w:r>
    </w:p>
    <w:p>
      <w:pPr>
        <w:pStyle w:val="BodyText"/>
        <w:spacing w:line="276" w:lineRule="auto" w:before="2"/>
        <w:ind w:left="600" w:right="273" w:firstLine="720"/>
      </w:pPr>
      <w:r>
        <w:rPr/>
        <w:t>Չնայած</w:t>
      </w:r>
      <w:r>
        <w:rPr>
          <w:spacing w:val="1"/>
        </w:rPr>
        <w:t> </w:t>
      </w:r>
      <w:r>
        <w:rPr/>
        <w:t>Հայաստանը</w:t>
      </w:r>
      <w:r>
        <w:rPr>
          <w:spacing w:val="1"/>
        </w:rPr>
        <w:t> </w:t>
      </w:r>
      <w:r>
        <w:rPr/>
        <w:t>դեռևս</w:t>
      </w:r>
      <w:r>
        <w:rPr>
          <w:spacing w:val="1"/>
        </w:rPr>
        <w:t> </w:t>
      </w:r>
      <w:r>
        <w:rPr/>
        <w:t>2004թ.-ին</w:t>
      </w:r>
      <w:r>
        <w:rPr>
          <w:spacing w:val="1"/>
        </w:rPr>
        <w:t> </w:t>
      </w:r>
      <w:r>
        <w:rPr/>
        <w:t>վավերացրել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վերանայված</w:t>
      </w:r>
      <w:r>
        <w:rPr>
          <w:spacing w:val="1"/>
        </w:rPr>
        <w:t> </w:t>
      </w:r>
      <w:r>
        <w:rPr/>
        <w:t>Եվրոպական</w:t>
      </w:r>
      <w:r>
        <w:rPr>
          <w:spacing w:val="1"/>
        </w:rPr>
        <w:t> </w:t>
      </w:r>
      <w:r>
        <w:rPr/>
        <w:t>սոցիալական խարտիան և ընդունել է 98 պարբերություններից 67-ը, կոլեկտիվ բողոքների</w:t>
      </w:r>
      <w:r>
        <w:rPr>
          <w:spacing w:val="1"/>
        </w:rPr>
        <w:t> </w:t>
      </w:r>
      <w:r>
        <w:rPr/>
        <w:t>համակարգի</w:t>
      </w:r>
      <w:r>
        <w:rPr>
          <w:spacing w:val="-1"/>
        </w:rPr>
        <w:t> </w:t>
      </w:r>
      <w:r>
        <w:rPr/>
        <w:t>գործարկման</w:t>
      </w:r>
      <w:r>
        <w:rPr>
          <w:spacing w:val="2"/>
        </w:rPr>
        <w:t> </w:t>
      </w:r>
      <w:r>
        <w:rPr/>
        <w:t>վերաբերյալ</w:t>
      </w:r>
      <w:r>
        <w:rPr>
          <w:spacing w:val="1"/>
        </w:rPr>
        <w:t> </w:t>
      </w:r>
      <w:r>
        <w:rPr/>
        <w:t>դրույթը</w:t>
      </w:r>
      <w:r>
        <w:rPr>
          <w:spacing w:val="-1"/>
        </w:rPr>
        <w:t> </w:t>
      </w:r>
      <w:r>
        <w:rPr/>
        <w:t>չի ընդունվել:</w:t>
      </w:r>
    </w:p>
    <w:p>
      <w:pPr>
        <w:pStyle w:val="BodyText"/>
        <w:spacing w:line="276" w:lineRule="auto" w:before="1"/>
        <w:ind w:left="600" w:right="274" w:firstLine="720"/>
      </w:pPr>
      <w:r>
        <w:rPr/>
        <w:t>Գործող</w:t>
      </w:r>
      <w:r>
        <w:rPr>
          <w:spacing w:val="1"/>
        </w:rPr>
        <w:t> </w:t>
      </w:r>
      <w:r>
        <w:rPr/>
        <w:t>օրենսդրական</w:t>
      </w:r>
      <w:r>
        <w:rPr>
          <w:spacing w:val="1"/>
        </w:rPr>
        <w:t> </w:t>
      </w:r>
      <w:r>
        <w:rPr/>
        <w:t>կարգավորումների</w:t>
      </w:r>
      <w:r>
        <w:rPr>
          <w:spacing w:val="1"/>
        </w:rPr>
        <w:t> </w:t>
      </w:r>
      <w:r>
        <w:rPr/>
        <w:t>համաձայն՝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խախտված</w:t>
      </w:r>
      <w:r>
        <w:rPr>
          <w:spacing w:val="1"/>
        </w:rPr>
        <w:t> </w:t>
      </w:r>
      <w:r>
        <w:rPr/>
        <w:t>իրավունքները կարող են վերականգնվել կամ դատարանի, կամ ԱԱՏՄ-ի որոշմամբ, ինչը</w:t>
      </w:r>
      <w:r>
        <w:rPr>
          <w:spacing w:val="1"/>
        </w:rPr>
        <w:t> </w:t>
      </w:r>
      <w:r>
        <w:rPr/>
        <w:t>բավարար</w:t>
      </w:r>
      <w:r>
        <w:rPr>
          <w:spacing w:val="-2"/>
        </w:rPr>
        <w:t> </w:t>
      </w:r>
      <w:r>
        <w:rPr/>
        <w:t>չի</w:t>
      </w:r>
      <w:r>
        <w:rPr>
          <w:spacing w:val="-2"/>
        </w:rPr>
        <w:t> </w:t>
      </w:r>
      <w:r>
        <w:rPr/>
        <w:t>աշխատանքային</w:t>
      </w:r>
      <w:r>
        <w:rPr>
          <w:spacing w:val="-1"/>
        </w:rPr>
        <w:t> </w:t>
      </w:r>
      <w:r>
        <w:rPr/>
        <w:t>իրավունքների</w:t>
      </w:r>
      <w:r>
        <w:rPr>
          <w:spacing w:val="-4"/>
        </w:rPr>
        <w:t> </w:t>
      </w:r>
      <w:r>
        <w:rPr/>
        <w:t>արդյունավետ պաշտպանության</w:t>
      </w:r>
      <w:r>
        <w:rPr>
          <w:spacing w:val="-1"/>
        </w:rPr>
        <w:t> </w:t>
      </w:r>
      <w:r>
        <w:rPr/>
        <w:t>համար։</w:t>
      </w:r>
    </w:p>
    <w:p>
      <w:pPr>
        <w:pStyle w:val="BodyText"/>
        <w:spacing w:line="276" w:lineRule="auto"/>
        <w:ind w:left="600" w:right="271" w:firstLine="720"/>
      </w:pPr>
      <w:r>
        <w:rPr/>
        <w:t>2022թ.</w:t>
      </w:r>
      <w:r>
        <w:rPr>
          <w:spacing w:val="1"/>
        </w:rPr>
        <w:t> </w:t>
      </w:r>
      <w:r>
        <w:rPr/>
        <w:t>նոյեմբերին</w:t>
      </w:r>
      <w:r>
        <w:rPr>
          <w:spacing w:val="1"/>
        </w:rPr>
        <w:t> </w:t>
      </w:r>
      <w:r>
        <w:rPr/>
        <w:t>հանրային</w:t>
      </w:r>
      <w:r>
        <w:rPr>
          <w:spacing w:val="1"/>
        </w:rPr>
        <w:t> </w:t>
      </w:r>
      <w:r>
        <w:rPr/>
        <w:t>քննարկման</w:t>
      </w:r>
      <w:r>
        <w:rPr>
          <w:spacing w:val="1"/>
        </w:rPr>
        <w:t> </w:t>
      </w:r>
      <w:r>
        <w:rPr/>
        <w:t>ներկայացված</w:t>
      </w:r>
      <w:r>
        <w:rPr>
          <w:spacing w:val="1"/>
        </w:rPr>
        <w:t> </w:t>
      </w:r>
      <w:r>
        <w:rPr/>
        <w:t>Արհեստակցական</w:t>
      </w:r>
      <w:r>
        <w:rPr>
          <w:spacing w:val="-66"/>
        </w:rPr>
        <w:t> </w:t>
      </w:r>
      <w:r>
        <w:rPr/>
        <w:t>միությունների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օրենքում</w:t>
      </w:r>
      <w:r>
        <w:rPr>
          <w:spacing w:val="1"/>
        </w:rPr>
        <w:t> </w:t>
      </w:r>
      <w:r>
        <w:rPr/>
        <w:t>փոփոխությունները,</w:t>
      </w:r>
      <w:r>
        <w:rPr>
          <w:spacing w:val="1"/>
        </w:rPr>
        <w:t> </w:t>
      </w:r>
      <w:r>
        <w:rPr/>
        <w:t>կարող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մասամբ</w:t>
      </w:r>
      <w:r>
        <w:rPr>
          <w:spacing w:val="1"/>
        </w:rPr>
        <w:t> </w:t>
      </w:r>
      <w:r>
        <w:rPr/>
        <w:t>վերացնել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ոլորտում</w:t>
      </w:r>
      <w:r>
        <w:rPr>
          <w:spacing w:val="1"/>
        </w:rPr>
        <w:t> </w:t>
      </w:r>
      <w:r>
        <w:rPr/>
        <w:t>առկա</w:t>
      </w:r>
      <w:r>
        <w:rPr>
          <w:spacing w:val="1"/>
        </w:rPr>
        <w:t> </w:t>
      </w:r>
      <w:r>
        <w:rPr/>
        <w:t>խնդիրները,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/>
        <w:t>թվում՝</w:t>
      </w:r>
      <w:r>
        <w:rPr>
          <w:spacing w:val="1"/>
        </w:rPr>
        <w:t> </w:t>
      </w:r>
      <w:r>
        <w:rPr/>
        <w:t>արհմիությունների</w:t>
      </w:r>
      <w:r>
        <w:rPr>
          <w:spacing w:val="1"/>
        </w:rPr>
        <w:t> </w:t>
      </w:r>
      <w:r>
        <w:rPr/>
        <w:t>ձևավորման,</w:t>
      </w:r>
      <w:r>
        <w:rPr>
          <w:spacing w:val="1"/>
        </w:rPr>
        <w:t> </w:t>
      </w:r>
      <w:r>
        <w:rPr/>
        <w:t>կոլեկտիվ</w:t>
      </w:r>
      <w:r>
        <w:rPr>
          <w:spacing w:val="1"/>
        </w:rPr>
        <w:t> </w:t>
      </w:r>
      <w:r>
        <w:rPr/>
        <w:t>բանակցությունների</w:t>
      </w:r>
      <w:r>
        <w:rPr>
          <w:spacing w:val="-3"/>
        </w:rPr>
        <w:t> </w:t>
      </w:r>
      <w:r>
        <w:rPr/>
        <w:t>ու</w:t>
      </w:r>
      <w:r>
        <w:rPr>
          <w:spacing w:val="-6"/>
        </w:rPr>
        <w:t> </w:t>
      </w:r>
      <w:r>
        <w:rPr/>
        <w:t>գործադուլների</w:t>
      </w:r>
      <w:r>
        <w:rPr>
          <w:spacing w:val="-2"/>
        </w:rPr>
        <w:t> </w:t>
      </w:r>
      <w:r>
        <w:rPr/>
        <w:t>անցկացման</w:t>
      </w:r>
      <w:r>
        <w:rPr>
          <w:spacing w:val="-3"/>
        </w:rPr>
        <w:t> </w:t>
      </w:r>
      <w:r>
        <w:rPr/>
        <w:t>օրենսդրական</w:t>
      </w:r>
      <w:r>
        <w:rPr>
          <w:spacing w:val="-5"/>
        </w:rPr>
        <w:t> </w:t>
      </w:r>
      <w:r>
        <w:rPr/>
        <w:t>սահմանափակումները:</w:t>
      </w:r>
    </w:p>
    <w:p>
      <w:pPr>
        <w:pStyle w:val="BodyText"/>
        <w:spacing w:line="276" w:lineRule="auto"/>
        <w:ind w:left="600" w:right="272" w:firstLine="720"/>
      </w:pPr>
      <w:r>
        <w:rPr/>
        <w:t>Այնուամենայնիվ, Հանրային հետազոտությունների առաջատար խմբի 2021թ. հունիս-</w:t>
      </w:r>
      <w:r>
        <w:rPr>
          <w:spacing w:val="-66"/>
        </w:rPr>
        <w:t> </w:t>
      </w:r>
      <w:r>
        <w:rPr/>
        <w:t>հուլիս ամիսներին իրականացված քանակական հարցման արդյունքները ցույց են տալիս, որ</w:t>
      </w:r>
      <w:r>
        <w:rPr>
          <w:spacing w:val="-66"/>
        </w:rPr>
        <w:t> </w:t>
      </w:r>
      <w:r>
        <w:rPr/>
        <w:t>այժմ</w:t>
      </w:r>
      <w:r>
        <w:rPr>
          <w:spacing w:val="-10"/>
        </w:rPr>
        <w:t> </w:t>
      </w:r>
      <w:r>
        <w:rPr/>
        <w:t>աշխատողների</w:t>
      </w:r>
      <w:r>
        <w:rPr>
          <w:spacing w:val="-10"/>
        </w:rPr>
        <w:t> </w:t>
      </w:r>
      <w:r>
        <w:rPr/>
        <w:t>իրավունքներն</w:t>
      </w:r>
      <w:r>
        <w:rPr>
          <w:spacing w:val="-8"/>
        </w:rPr>
        <w:t> </w:t>
      </w:r>
      <w:r>
        <w:rPr/>
        <w:t>ու</w:t>
      </w:r>
      <w:r>
        <w:rPr>
          <w:spacing w:val="-9"/>
        </w:rPr>
        <w:t> </w:t>
      </w:r>
      <w:r>
        <w:rPr/>
        <w:t>շահերը</w:t>
      </w:r>
      <w:r>
        <w:rPr>
          <w:spacing w:val="-9"/>
        </w:rPr>
        <w:t> </w:t>
      </w:r>
      <w:r>
        <w:rPr/>
        <w:t>պաշտպանող</w:t>
      </w:r>
      <w:r>
        <w:rPr>
          <w:spacing w:val="-11"/>
        </w:rPr>
        <w:t> </w:t>
      </w:r>
      <w:r>
        <w:rPr/>
        <w:t>այս</w:t>
      </w:r>
      <w:r>
        <w:rPr>
          <w:spacing w:val="-9"/>
        </w:rPr>
        <w:t> </w:t>
      </w:r>
      <w:r>
        <w:rPr/>
        <w:t>կառույցը</w:t>
      </w:r>
      <w:r>
        <w:rPr>
          <w:spacing w:val="-9"/>
        </w:rPr>
        <w:t> </w:t>
      </w:r>
      <w:r>
        <w:rPr/>
        <w:t>բավականին</w:t>
      </w:r>
      <w:r>
        <w:rPr>
          <w:spacing w:val="-11"/>
        </w:rPr>
        <w:t> </w:t>
      </w:r>
      <w:r>
        <w:rPr/>
        <w:t>թույլ</w:t>
      </w:r>
      <w:r>
        <w:rPr>
          <w:spacing w:val="-66"/>
        </w:rPr>
        <w:t> </w:t>
      </w:r>
      <w:r>
        <w:rPr/>
        <w:t>է</w:t>
      </w:r>
      <w:r>
        <w:rPr>
          <w:spacing w:val="1"/>
        </w:rPr>
        <w:t> </w:t>
      </w:r>
      <w:r>
        <w:rPr/>
        <w:t>զարգացած</w:t>
      </w:r>
      <w:r>
        <w:rPr>
          <w:spacing w:val="1"/>
        </w:rPr>
        <w:t> </w:t>
      </w:r>
      <w:r>
        <w:rPr/>
        <w:t>Հայաստանում:</w:t>
      </w:r>
      <w:r>
        <w:rPr>
          <w:spacing w:val="1"/>
        </w:rPr>
        <w:t> </w:t>
      </w:r>
      <w:r>
        <w:rPr/>
        <w:t>Այսպես՝</w:t>
      </w:r>
      <w:r>
        <w:rPr>
          <w:spacing w:val="1"/>
        </w:rPr>
        <w:t> </w:t>
      </w:r>
      <w:r>
        <w:rPr/>
        <w:t>հարցվածների</w:t>
      </w:r>
      <w:r>
        <w:rPr>
          <w:spacing w:val="1"/>
        </w:rPr>
        <w:t> </w:t>
      </w:r>
      <w:r>
        <w:rPr/>
        <w:t>միայն</w:t>
      </w:r>
      <w:r>
        <w:rPr>
          <w:spacing w:val="1"/>
        </w:rPr>
        <w:t> </w:t>
      </w:r>
      <w:r>
        <w:rPr/>
        <w:t>28.3%-ն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ունեցել</w:t>
      </w:r>
      <w:r>
        <w:rPr>
          <w:spacing w:val="1"/>
        </w:rPr>
        <w:t> </w:t>
      </w:r>
      <w:r>
        <w:rPr/>
        <w:t>արհմիություններ</w:t>
      </w:r>
      <w:r>
        <w:rPr>
          <w:spacing w:val="-14"/>
        </w:rPr>
        <w:t> </w:t>
      </w:r>
      <w:r>
        <w:rPr/>
        <w:t>իրենց</w:t>
      </w:r>
      <w:r>
        <w:rPr>
          <w:spacing w:val="-13"/>
        </w:rPr>
        <w:t> </w:t>
      </w:r>
      <w:r>
        <w:rPr/>
        <w:t>աշխատավայրում,</w:t>
      </w:r>
      <w:r>
        <w:rPr>
          <w:spacing w:val="-16"/>
        </w:rPr>
        <w:t> </w:t>
      </w:r>
      <w:r>
        <w:rPr/>
        <w:t>և</w:t>
      </w:r>
      <w:r>
        <w:rPr>
          <w:spacing w:val="-15"/>
        </w:rPr>
        <w:t> </w:t>
      </w:r>
      <w:r>
        <w:rPr/>
        <w:t>այդ</w:t>
      </w:r>
      <w:r>
        <w:rPr>
          <w:spacing w:val="-14"/>
        </w:rPr>
        <w:t> </w:t>
      </w:r>
      <w:r>
        <w:rPr/>
        <w:t>հարցվողներից</w:t>
      </w:r>
      <w:r>
        <w:rPr>
          <w:spacing w:val="-12"/>
        </w:rPr>
        <w:t> </w:t>
      </w:r>
      <w:r>
        <w:rPr/>
        <w:t>միայն</w:t>
      </w:r>
      <w:r>
        <w:rPr>
          <w:spacing w:val="-13"/>
        </w:rPr>
        <w:t> </w:t>
      </w:r>
      <w:r>
        <w:rPr/>
        <w:t>1/3-ն</w:t>
      </w:r>
      <w:r>
        <w:rPr>
          <w:spacing w:val="-14"/>
        </w:rPr>
        <w:t> </w:t>
      </w:r>
      <w:r>
        <w:rPr/>
        <w:t>է</w:t>
      </w:r>
      <w:r>
        <w:rPr>
          <w:spacing w:val="-16"/>
        </w:rPr>
        <w:t> </w:t>
      </w:r>
      <w:r>
        <w:rPr/>
        <w:t>հանդիսանում</w:t>
      </w:r>
      <w:r>
        <w:rPr>
          <w:spacing w:val="-66"/>
        </w:rPr>
        <w:t> </w:t>
      </w:r>
      <w:r>
        <w:rPr/>
        <w:t>արհմիության</w:t>
      </w:r>
      <w:r>
        <w:rPr>
          <w:spacing w:val="1"/>
        </w:rPr>
        <w:t> </w:t>
      </w:r>
      <w:r>
        <w:rPr/>
        <w:t>անդամ։</w:t>
      </w:r>
      <w:r>
        <w:rPr>
          <w:spacing w:val="1"/>
        </w:rPr>
        <w:t> </w:t>
      </w:r>
      <w:r>
        <w:rPr/>
        <w:t>Միաժամանակ</w:t>
      </w:r>
      <w:r>
        <w:rPr>
          <w:spacing w:val="1"/>
        </w:rPr>
        <w:t> </w:t>
      </w:r>
      <w:r>
        <w:rPr/>
        <w:t>այս</w:t>
      </w:r>
      <w:r>
        <w:rPr>
          <w:spacing w:val="1"/>
        </w:rPr>
        <w:t> </w:t>
      </w:r>
      <w:r>
        <w:rPr/>
        <w:t>հարցվածների</w:t>
      </w:r>
      <w:r>
        <w:rPr>
          <w:spacing w:val="1"/>
        </w:rPr>
        <w:t> </w:t>
      </w:r>
      <w:r>
        <w:rPr/>
        <w:t>միայն</w:t>
      </w:r>
      <w:r>
        <w:rPr>
          <w:spacing w:val="1"/>
        </w:rPr>
        <w:t> </w:t>
      </w:r>
      <w:r>
        <w:rPr/>
        <w:t>փոքր</w:t>
      </w:r>
      <w:r>
        <w:rPr>
          <w:spacing w:val="1"/>
        </w:rPr>
        <w:t> </w:t>
      </w:r>
      <w:r>
        <w:rPr/>
        <w:t>մասն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արհմիությունները համարում</w:t>
      </w:r>
      <w:r>
        <w:rPr>
          <w:spacing w:val="67"/>
        </w:rPr>
        <w:t> </w:t>
      </w:r>
      <w:r>
        <w:rPr/>
        <w:t>խախտված</w:t>
      </w:r>
      <w:r>
        <w:rPr>
          <w:spacing w:val="-2"/>
        </w:rPr>
        <w:t> </w:t>
      </w:r>
      <w:r>
        <w:rPr/>
        <w:t>իրավունքների վերականգնման</w:t>
      </w:r>
      <w:r>
        <w:rPr>
          <w:spacing w:val="-2"/>
        </w:rPr>
        <w:t> </w:t>
      </w:r>
      <w:r>
        <w:rPr/>
        <w:t>միջոց:</w:t>
      </w:r>
    </w:p>
    <w:p>
      <w:pPr>
        <w:pStyle w:val="BodyText"/>
        <w:spacing w:line="276" w:lineRule="auto"/>
        <w:ind w:left="600" w:right="272" w:firstLine="720"/>
      </w:pPr>
      <w:r>
        <w:rPr/>
        <w:t>Սոցիալական</w:t>
      </w:r>
      <w:r>
        <w:rPr>
          <w:spacing w:val="1"/>
        </w:rPr>
        <w:t> </w:t>
      </w:r>
      <w:r>
        <w:rPr/>
        <w:t>գործընկերության</w:t>
      </w:r>
      <w:r>
        <w:rPr>
          <w:spacing w:val="1"/>
        </w:rPr>
        <w:t> </w:t>
      </w:r>
      <w:r>
        <w:rPr/>
        <w:t>կողմերը՝</w:t>
      </w:r>
      <w:r>
        <w:rPr>
          <w:spacing w:val="1"/>
        </w:rPr>
        <w:t> </w:t>
      </w:r>
      <w:r>
        <w:rPr/>
        <w:t>գործատուների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միությունները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ներկայացնում</w:t>
      </w:r>
      <w:r>
        <w:rPr>
          <w:spacing w:val="1"/>
        </w:rPr>
        <w:t> </w:t>
      </w:r>
      <w:r>
        <w:rPr/>
        <w:t>երկրի</w:t>
      </w:r>
      <w:r>
        <w:rPr>
          <w:spacing w:val="1"/>
        </w:rPr>
        <w:t> </w:t>
      </w:r>
      <w:r>
        <w:rPr/>
        <w:t>աշխատողների</w:t>
      </w:r>
      <w:r>
        <w:rPr>
          <w:spacing w:val="1"/>
        </w:rPr>
        <w:t> </w:t>
      </w:r>
      <w:r>
        <w:rPr/>
        <w:t>և գործատուների</w:t>
      </w:r>
      <w:r>
        <w:rPr>
          <w:spacing w:val="1"/>
        </w:rPr>
        <w:t> </w:t>
      </w:r>
      <w:r>
        <w:rPr/>
        <w:t>մեծ մասին և</w:t>
      </w:r>
      <w:r>
        <w:rPr>
          <w:spacing w:val="1"/>
        </w:rPr>
        <w:t> </w:t>
      </w:r>
      <w:r>
        <w:rPr/>
        <w:t>բանակցություններ</w:t>
      </w:r>
      <w:r>
        <w:rPr>
          <w:spacing w:val="-10"/>
        </w:rPr>
        <w:t> </w:t>
      </w:r>
      <w:r>
        <w:rPr/>
        <w:t>վարելիս</w:t>
      </w:r>
      <w:r>
        <w:rPr>
          <w:spacing w:val="-8"/>
        </w:rPr>
        <w:t> </w:t>
      </w:r>
      <w:r>
        <w:rPr/>
        <w:t>խոսում</w:t>
      </w:r>
      <w:r>
        <w:rPr>
          <w:spacing w:val="-9"/>
        </w:rPr>
        <w:t> </w:t>
      </w:r>
      <w:r>
        <w:rPr/>
        <w:t>են</w:t>
      </w:r>
      <w:r>
        <w:rPr>
          <w:spacing w:val="-10"/>
        </w:rPr>
        <w:t> </w:t>
      </w:r>
      <w:r>
        <w:rPr/>
        <w:t>միայն</w:t>
      </w:r>
      <w:r>
        <w:rPr>
          <w:spacing w:val="-9"/>
        </w:rPr>
        <w:t> </w:t>
      </w:r>
      <w:r>
        <w:rPr/>
        <w:t>իրենց</w:t>
      </w:r>
      <w:r>
        <w:rPr>
          <w:spacing w:val="-8"/>
        </w:rPr>
        <w:t> </w:t>
      </w:r>
      <w:r>
        <w:rPr/>
        <w:t>անդամների</w:t>
      </w:r>
      <w:r>
        <w:rPr>
          <w:spacing w:val="-8"/>
        </w:rPr>
        <w:t> </w:t>
      </w:r>
      <w:r>
        <w:rPr/>
        <w:t>անունից:</w:t>
      </w:r>
      <w:r>
        <w:rPr>
          <w:spacing w:val="-9"/>
        </w:rPr>
        <w:t> </w:t>
      </w:r>
      <w:r>
        <w:rPr/>
        <w:t>Գործազրկության</w:t>
      </w:r>
      <w:r>
        <w:rPr>
          <w:spacing w:val="-67"/>
        </w:rPr>
        <w:t> </w:t>
      </w:r>
      <w:r>
        <w:rPr/>
        <w:t>բարձր մակարդակի լույսի ներքո (2021-ին՝ 20,7%</w:t>
      </w:r>
      <w:r>
        <w:rPr>
          <w:rFonts w:ascii="Arial MT" w:hAnsi="Arial MT" w:cs="Arial MT" w:eastAsia="Arial MT"/>
          <w:position w:val="8"/>
          <w:sz w:val="14"/>
          <w:szCs w:val="14"/>
        </w:rPr>
        <w:t>11</w:t>
      </w:r>
      <w:r>
        <w:rPr/>
        <w:t>), աշխատակիցները ձեռնպահ են մնում</w:t>
      </w:r>
      <w:r>
        <w:rPr>
          <w:spacing w:val="1"/>
        </w:rPr>
        <w:t> </w:t>
      </w:r>
      <w:r>
        <w:rPr/>
        <w:t>իրենց</w:t>
      </w:r>
      <w:r>
        <w:rPr>
          <w:spacing w:val="1"/>
        </w:rPr>
        <w:t> </w:t>
      </w:r>
      <w:r>
        <w:rPr/>
        <w:t>հիմնարար</w:t>
      </w:r>
      <w:r>
        <w:rPr>
          <w:spacing w:val="1"/>
        </w:rPr>
        <w:t> </w:t>
      </w:r>
      <w:r>
        <w:rPr/>
        <w:t>իրավունքները</w:t>
      </w:r>
      <w:r>
        <w:rPr>
          <w:spacing w:val="1"/>
        </w:rPr>
        <w:t> </w:t>
      </w:r>
      <w:r>
        <w:rPr/>
        <w:t>պաշտպանելուց՝</w:t>
      </w:r>
      <w:r>
        <w:rPr>
          <w:spacing w:val="1"/>
        </w:rPr>
        <w:t> </w:t>
      </w:r>
      <w:r>
        <w:rPr/>
        <w:t>աշխատանքը</w:t>
      </w:r>
      <w:r>
        <w:rPr>
          <w:spacing w:val="1"/>
        </w:rPr>
        <w:t> </w:t>
      </w:r>
      <w:r>
        <w:rPr/>
        <w:t>կորցնելու</w:t>
      </w:r>
      <w:r>
        <w:rPr>
          <w:spacing w:val="1"/>
        </w:rPr>
        <w:t> </w:t>
      </w:r>
      <w:r>
        <w:rPr/>
        <w:t>մտավախությունից</w:t>
      </w:r>
      <w:r>
        <w:rPr>
          <w:spacing w:val="1"/>
        </w:rPr>
        <w:t> </w:t>
      </w:r>
      <w:r>
        <w:rPr/>
        <w:t>դրդված։</w:t>
      </w:r>
    </w:p>
    <w:p>
      <w:pPr>
        <w:pStyle w:val="BodyText"/>
        <w:spacing w:line="276" w:lineRule="auto" w:before="1"/>
        <w:ind w:left="600" w:right="273" w:firstLine="720"/>
      </w:pPr>
      <w:r>
        <w:rPr/>
        <w:t>Օրենսդրական</w:t>
      </w:r>
      <w:r>
        <w:rPr>
          <w:spacing w:val="1"/>
        </w:rPr>
        <w:t> </w:t>
      </w:r>
      <w:r>
        <w:rPr/>
        <w:t>խնդիրներին</w:t>
      </w:r>
      <w:r>
        <w:rPr>
          <w:spacing w:val="1"/>
        </w:rPr>
        <w:t> </w:t>
      </w:r>
      <w:r>
        <w:rPr/>
        <w:t>զուգահեռ</w:t>
      </w:r>
      <w:r>
        <w:rPr>
          <w:spacing w:val="1"/>
        </w:rPr>
        <w:t> </w:t>
      </w:r>
      <w:r>
        <w:rPr/>
        <w:t>արհմիությունների</w:t>
      </w:r>
      <w:r>
        <w:rPr>
          <w:spacing w:val="1"/>
        </w:rPr>
        <w:t> </w:t>
      </w:r>
      <w:r>
        <w:rPr/>
        <w:t>գործունեության</w:t>
      </w:r>
      <w:r>
        <w:rPr>
          <w:spacing w:val="1"/>
        </w:rPr>
        <w:t> </w:t>
      </w:r>
      <w:r>
        <w:rPr/>
        <w:t>անարդյունավետությանը</w:t>
      </w:r>
      <w:r>
        <w:rPr>
          <w:spacing w:val="1"/>
        </w:rPr>
        <w:t> </w:t>
      </w:r>
      <w:r>
        <w:rPr/>
        <w:t>նպաստում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նաև</w:t>
      </w:r>
      <w:r>
        <w:rPr>
          <w:spacing w:val="1"/>
        </w:rPr>
        <w:t> </w:t>
      </w:r>
      <w:r>
        <w:rPr/>
        <w:t>դանդաղ</w:t>
      </w:r>
      <w:r>
        <w:rPr>
          <w:spacing w:val="1"/>
        </w:rPr>
        <w:t> </w:t>
      </w:r>
      <w:r>
        <w:rPr/>
        <w:t>սերնդափոխությունը,</w:t>
      </w:r>
      <w:r>
        <w:rPr>
          <w:spacing w:val="1"/>
        </w:rPr>
        <w:t> </w:t>
      </w:r>
      <w:r>
        <w:rPr/>
        <w:t>պասիվ</w:t>
      </w:r>
      <w:r>
        <w:rPr>
          <w:spacing w:val="1"/>
        </w:rPr>
        <w:t> </w:t>
      </w:r>
      <w:r>
        <w:rPr/>
        <w:t>աշխատանքը,</w:t>
      </w:r>
      <w:r>
        <w:rPr>
          <w:spacing w:val="1"/>
        </w:rPr>
        <w:t> </w:t>
      </w:r>
      <w:r>
        <w:rPr/>
        <w:t>արհմիությունների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հանրային</w:t>
      </w:r>
      <w:r>
        <w:rPr>
          <w:spacing w:val="1"/>
        </w:rPr>
        <w:t> </w:t>
      </w:r>
      <w:r>
        <w:rPr/>
        <w:t>լինելը,</w:t>
      </w:r>
      <w:r>
        <w:rPr>
          <w:spacing w:val="1"/>
        </w:rPr>
        <w:t> </w:t>
      </w:r>
      <w:r>
        <w:rPr/>
        <w:t>հանրության</w:t>
      </w:r>
      <w:r>
        <w:rPr>
          <w:spacing w:val="1"/>
        </w:rPr>
        <w:t> </w:t>
      </w:r>
      <w:r>
        <w:rPr/>
        <w:t>իրազեկվածության</w:t>
      </w:r>
      <w:r>
        <w:rPr>
          <w:spacing w:val="1"/>
        </w:rPr>
        <w:t> </w:t>
      </w:r>
      <w:r>
        <w:rPr/>
        <w:t>ոչ</w:t>
      </w:r>
      <w:r>
        <w:rPr>
          <w:spacing w:val="1"/>
        </w:rPr>
        <w:t> </w:t>
      </w:r>
      <w:r>
        <w:rPr/>
        <w:t>բավարար</w:t>
      </w:r>
      <w:r>
        <w:rPr>
          <w:spacing w:val="1"/>
        </w:rPr>
        <w:t> </w:t>
      </w:r>
      <w:r>
        <w:rPr/>
        <w:t>մակարդակը,</w:t>
      </w:r>
      <w:r>
        <w:rPr>
          <w:spacing w:val="1"/>
        </w:rPr>
        <w:t> </w:t>
      </w:r>
      <w:r>
        <w:rPr/>
        <w:t>քաղաքականությունների</w:t>
      </w:r>
      <w:r>
        <w:rPr>
          <w:spacing w:val="1"/>
        </w:rPr>
        <w:t> </w:t>
      </w:r>
      <w:r>
        <w:rPr/>
        <w:t>մշակման</w:t>
      </w:r>
      <w:r>
        <w:rPr>
          <w:spacing w:val="1"/>
        </w:rPr>
        <w:t> </w:t>
      </w:r>
      <w:r>
        <w:rPr/>
        <w:t>ուղղությամբ արհմիության նախաձեռնողականության բացակայություն, ցածր վարկանիշը,</w:t>
      </w:r>
      <w:r>
        <w:rPr>
          <w:spacing w:val="1"/>
        </w:rPr>
        <w:t> </w:t>
      </w:r>
      <w:r>
        <w:rPr/>
        <w:t>արհմիության անդամների կողմից շատ դեպքերում արհմիության իրական նպատակներին</w:t>
      </w:r>
      <w:r>
        <w:rPr>
          <w:spacing w:val="1"/>
        </w:rPr>
        <w:t> </w:t>
      </w:r>
      <w:r>
        <w:rPr/>
        <w:t>չտիրապետելը, արհմիությունը</w:t>
      </w:r>
      <w:r>
        <w:rPr>
          <w:spacing w:val="-1"/>
        </w:rPr>
        <w:t> </w:t>
      </w:r>
      <w:r>
        <w:rPr/>
        <w:t>միայն</w:t>
      </w:r>
      <w:r>
        <w:rPr>
          <w:spacing w:val="-3"/>
        </w:rPr>
        <w:t> </w:t>
      </w:r>
      <w:r>
        <w:rPr/>
        <w:t>փոխօգնության</w:t>
      </w:r>
      <w:r>
        <w:rPr>
          <w:spacing w:val="1"/>
        </w:rPr>
        <w:t> </w:t>
      </w:r>
      <w:r>
        <w:rPr/>
        <w:t>դրամարկղ դիտարկելը։</w:t>
      </w:r>
    </w:p>
    <w:p>
      <w:pPr>
        <w:pStyle w:val="BodyText"/>
        <w:spacing w:before="3"/>
        <w:jc w:val="left"/>
        <w:rPr>
          <w:sz w:val="11"/>
        </w:rPr>
      </w:pPr>
      <w:r>
        <w:rPr/>
        <w:pict>
          <v:rect style="position:absolute;margin-left:54pt;margin-top:8.786283pt;width:144.050pt;height:.84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600" w:right="0" w:firstLine="0"/>
        <w:jc w:val="left"/>
        <w:rPr>
          <w:rFonts w:ascii="Calibri"/>
          <w:sz w:val="18"/>
        </w:rPr>
      </w:pPr>
      <w:r>
        <w:rPr>
          <w:rFonts w:ascii="Calibri"/>
          <w:position w:val="8"/>
          <w:sz w:val="16"/>
        </w:rPr>
        <w:t>11</w:t>
      </w:r>
      <w:r>
        <w:rPr>
          <w:rFonts w:ascii="Calibri"/>
          <w:spacing w:val="1"/>
          <w:position w:val="8"/>
          <w:sz w:val="16"/>
        </w:rPr>
        <w:t> </w:t>
      </w:r>
      <w:r>
        <w:rPr>
          <w:rFonts w:ascii="Calibri"/>
          <w:sz w:val="18"/>
        </w:rPr>
        <w:t>Armenia: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Unemployment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rate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2002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2021,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https</w:t>
      </w:r>
      <w:hyperlink r:id="rId31">
        <w:r>
          <w:rPr>
            <w:rFonts w:ascii="Calibri"/>
            <w:sz w:val="18"/>
          </w:rPr>
          <w:t>://w</w:t>
        </w:r>
      </w:hyperlink>
      <w:r>
        <w:rPr>
          <w:rFonts w:ascii="Calibri"/>
          <w:sz w:val="18"/>
        </w:rPr>
        <w:t>ww</w:t>
      </w:r>
      <w:hyperlink r:id="rId31">
        <w:r>
          <w:rPr>
            <w:rFonts w:ascii="Calibri"/>
            <w:sz w:val="18"/>
          </w:rPr>
          <w:t>.stati</w:t>
        </w:r>
      </w:hyperlink>
      <w:r>
        <w:rPr>
          <w:rFonts w:ascii="Calibri"/>
          <w:sz w:val="18"/>
        </w:rPr>
        <w:t>s</w:t>
      </w:r>
      <w:hyperlink r:id="rId31">
        <w:r>
          <w:rPr>
            <w:rFonts w:ascii="Calibri"/>
            <w:sz w:val="18"/>
          </w:rPr>
          <w:t>ta.com/statistics/440639/unemployment-rate-in-armenia/</w:t>
        </w:r>
      </w:hyperlink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340" w:top="1340" w:bottom="540" w:left="480" w:right="800"/>
        </w:sectPr>
      </w:pPr>
    </w:p>
    <w:p>
      <w:pPr>
        <w:pStyle w:val="Heading3"/>
        <w:spacing w:before="92"/>
        <w:jc w:val="left"/>
      </w:pPr>
      <w:r>
        <w:rPr>
          <w:w w:val="95"/>
        </w:rPr>
        <w:t>Առաջարկվում</w:t>
      </w:r>
      <w:r>
        <w:rPr>
          <w:spacing w:val="4"/>
          <w:w w:val="95"/>
        </w:rPr>
        <w:t> </w:t>
      </w:r>
      <w:r>
        <w:rPr>
          <w:w w:val="95"/>
        </w:rPr>
        <w:t>է՝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Շահագրգիռ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հետ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քննարկումներ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նախաձեռնել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գործընկերության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համապարփակ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ընդունման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անհրաժեշտության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վերաբերյալ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օրենսգրքի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սկզբունքներում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կոլեկտիվ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բանակցությունները,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համահունչ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ԱՄԿ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առաջարկություններին,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այլև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կնպաստի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կոլեկտիվ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բանակցություններում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կողմերի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պարտավորությունների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հստակեցմանը: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Աշխատանքային օրենսգրքում հստակեցնել կոլեկտիվ աշխատանքային վեճի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կողմերի պարտավորությունը՝ բանակցություններին մասնակցելու և գործուն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սանկցիաներ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բանակցություններին,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հաշտեցման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ընթացակարգերին մասնակցելուց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խուսափելու համար: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Իրականացնել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«Արհեստակցական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ներառելով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կառուցվածքային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համակարգում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մեխանիզմներ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առանձին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կառույցներում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ներքին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ժողովրդավարության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(ղեկավարի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փոփոխելիության)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զարգացման համար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041" w:val="left" w:leader="none"/>
        </w:tabs>
        <w:spacing w:line="240" w:lineRule="auto" w:before="0" w:after="0"/>
        <w:ind w:left="2040" w:right="0" w:hanging="361"/>
        <w:jc w:val="both"/>
        <w:rPr>
          <w:sz w:val="22"/>
          <w:szCs w:val="22"/>
        </w:rPr>
      </w:pPr>
      <w:r>
        <w:rPr>
          <w:sz w:val="22"/>
          <w:szCs w:val="22"/>
        </w:rPr>
        <w:t>Արհեստակցական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մասին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օրենքը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համապատասխանեցնել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ԱՄԿ</w:t>
      </w:r>
    </w:p>
    <w:p>
      <w:pPr>
        <w:pStyle w:val="BodyText"/>
        <w:spacing w:line="276" w:lineRule="auto" w:before="38"/>
        <w:ind w:left="2040" w:right="275"/>
      </w:pPr>
      <w:r>
        <w:rPr/>
        <w:t>87</w:t>
      </w:r>
      <w:r>
        <w:rPr>
          <w:spacing w:val="1"/>
        </w:rPr>
        <w:t> </w:t>
      </w:r>
      <w:r>
        <w:rPr/>
        <w:t>Միավորման</w:t>
      </w:r>
      <w:r>
        <w:rPr>
          <w:spacing w:val="1"/>
        </w:rPr>
        <w:t> </w:t>
      </w:r>
      <w:r>
        <w:rPr/>
        <w:t>ազատության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ինքնակազմակերպվելու</w:t>
      </w:r>
      <w:r>
        <w:rPr>
          <w:spacing w:val="1"/>
        </w:rPr>
        <w:t> </w:t>
      </w:r>
      <w:r>
        <w:rPr/>
        <w:t>իրավունքի</w:t>
      </w:r>
      <w:r>
        <w:rPr>
          <w:spacing w:val="1"/>
        </w:rPr>
        <w:t> </w:t>
      </w:r>
      <w:r>
        <w:rPr/>
        <w:t>պաշտպանության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կոնվենցիայի</w:t>
      </w:r>
      <w:r>
        <w:rPr>
          <w:spacing w:val="1"/>
        </w:rPr>
        <w:t> </w:t>
      </w:r>
      <w:r>
        <w:rPr/>
        <w:t>պահանջներին,</w:t>
      </w:r>
      <w:r>
        <w:rPr>
          <w:spacing w:val="1"/>
        </w:rPr>
        <w:t> </w:t>
      </w:r>
      <w:r>
        <w:rPr/>
        <w:t>մասնավորապես</w:t>
      </w:r>
      <w:r>
        <w:rPr>
          <w:spacing w:val="1"/>
        </w:rPr>
        <w:t> </w:t>
      </w:r>
      <w:r>
        <w:rPr/>
        <w:t>սահմանել</w:t>
      </w:r>
      <w:r>
        <w:rPr>
          <w:spacing w:val="1"/>
        </w:rPr>
        <w:t> </w:t>
      </w:r>
      <w:r>
        <w:rPr/>
        <w:t>արհեստակցական</w:t>
      </w:r>
      <w:r>
        <w:rPr>
          <w:spacing w:val="1"/>
        </w:rPr>
        <w:t> </w:t>
      </w:r>
      <w:r>
        <w:rPr/>
        <w:t>միությանը</w:t>
      </w:r>
      <w:r>
        <w:rPr>
          <w:spacing w:val="1"/>
        </w:rPr>
        <w:t> </w:t>
      </w:r>
      <w:r>
        <w:rPr/>
        <w:t>«խոչընդոտելու»</w:t>
      </w:r>
      <w:r>
        <w:rPr>
          <w:spacing w:val="1"/>
        </w:rPr>
        <w:t> </w:t>
      </w:r>
      <w:r>
        <w:rPr/>
        <w:t>կամ</w:t>
      </w:r>
      <w:r>
        <w:rPr>
          <w:spacing w:val="1"/>
        </w:rPr>
        <w:t> </w:t>
      </w:r>
      <w:r>
        <w:rPr/>
        <w:t>աշխատանքներում</w:t>
      </w:r>
      <w:r>
        <w:rPr>
          <w:spacing w:val="-2"/>
        </w:rPr>
        <w:t> </w:t>
      </w:r>
      <w:r>
        <w:rPr/>
        <w:t>«միջամտելու»</w:t>
      </w:r>
      <w:r>
        <w:rPr>
          <w:spacing w:val="-1"/>
        </w:rPr>
        <w:t> </w:t>
      </w:r>
      <w:r>
        <w:rPr/>
        <w:t>եզրույթները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041" w:val="left" w:leader="none"/>
        </w:tabs>
        <w:spacing w:line="276" w:lineRule="auto" w:before="0" w:after="0"/>
        <w:ind w:left="2040" w:right="271" w:hanging="360"/>
        <w:jc w:val="both"/>
        <w:rPr>
          <w:sz w:val="22"/>
          <w:szCs w:val="22"/>
        </w:rPr>
      </w:pPr>
      <w:r>
        <w:rPr>
          <w:sz w:val="22"/>
          <w:szCs w:val="22"/>
        </w:rPr>
        <w:t>Իրականացնել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«Արհեստակցական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մեխանիզմներ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գործունեության թափանցիկության և հաշվետվողականության բարձրացման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կբերի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հանդեպ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հանրային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վստահության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բարձրացման,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նոր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անդամների և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նոր ռեսուրսների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ներգրավման։</w:t>
      </w: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2041" w:val="left" w:leader="none"/>
        </w:tabs>
        <w:spacing w:line="276" w:lineRule="auto" w:before="0" w:after="0"/>
        <w:ind w:left="2040" w:right="272" w:hanging="360"/>
        <w:jc w:val="both"/>
        <w:rPr>
          <w:sz w:val="22"/>
          <w:szCs w:val="22"/>
        </w:rPr>
      </w:pPr>
      <w:r>
        <w:rPr>
          <w:sz w:val="22"/>
          <w:szCs w:val="22"/>
        </w:rPr>
        <w:t>Իրականացնել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«Արհեստակցական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օրենքում՝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նախատեսելով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որոշումների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վրա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ազդելու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անհատական և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կոլեկտիվ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պաշտպանության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գործիքներ, այդ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թվում՝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2761" w:val="left" w:leader="none"/>
        </w:tabs>
        <w:spacing w:line="276" w:lineRule="auto" w:before="0" w:after="0"/>
        <w:ind w:left="2760" w:right="275" w:hanging="360"/>
        <w:jc w:val="both"/>
        <w:rPr>
          <w:sz w:val="22"/>
          <w:szCs w:val="22"/>
        </w:rPr>
      </w:pPr>
      <w:r>
        <w:rPr>
          <w:sz w:val="22"/>
          <w:szCs w:val="22"/>
        </w:rPr>
        <w:t>խորհրդատվական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կարծիք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հայտնելու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միջոցով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աշխատողների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 շահերն ու իրավունքները գործատուի և (կամ) երրորդ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անձի մոտ ներկայացնելու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և պաշտպանելու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իրավազորություն,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2761" w:val="left" w:leader="none"/>
        </w:tabs>
        <w:spacing w:line="273" w:lineRule="auto" w:before="0" w:after="0"/>
        <w:ind w:left="2760" w:right="274" w:hanging="360"/>
        <w:jc w:val="both"/>
        <w:rPr>
          <w:sz w:val="22"/>
          <w:szCs w:val="22"/>
        </w:rPr>
      </w:pPr>
      <w:r>
        <w:rPr>
          <w:sz w:val="22"/>
          <w:szCs w:val="22"/>
        </w:rPr>
        <w:t>գործադուլների տարբեր տեսակների հայտարարման և կազմակերպման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մեխանիզմի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հեշտացում,</w:t>
      </w:r>
    </w:p>
    <w:p>
      <w:pPr>
        <w:pStyle w:val="BodyText"/>
        <w:spacing w:before="2"/>
        <w:jc w:val="lef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2761" w:val="left" w:leader="none"/>
        </w:tabs>
        <w:spacing w:line="276" w:lineRule="auto" w:before="0" w:after="0"/>
        <w:ind w:left="276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որպես երրորդ կողմ, առանց աշխատողի լիազորման՝ իբրև ընդհանուր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շահեր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ներկայացնող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աշխատավորական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կազմակերպություն,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նրա</w:t>
      </w:r>
    </w:p>
    <w:p>
      <w:pPr>
        <w:spacing w:after="0" w:line="276" w:lineRule="auto"/>
        <w:jc w:val="both"/>
        <w:rPr>
          <w:sz w:val="22"/>
          <w:szCs w:val="22"/>
        </w:rPr>
        <w:sectPr>
          <w:pgSz w:w="11910" w:h="16840"/>
          <w:pgMar w:header="0" w:footer="340" w:top="1440" w:bottom="540" w:left="480" w:right="800"/>
        </w:sectPr>
      </w:pPr>
    </w:p>
    <w:p>
      <w:pPr>
        <w:pStyle w:val="BodyText"/>
        <w:spacing w:line="276" w:lineRule="auto" w:before="82"/>
        <w:ind w:left="2760" w:right="276"/>
      </w:pPr>
      <w:r>
        <w:rPr/>
        <w:t>շահերը դատարանում պաշտպանելու իրավասության (actio popularis)</w:t>
      </w:r>
      <w:r>
        <w:rPr>
          <w:spacing w:val="1"/>
        </w:rPr>
        <w:t> </w:t>
      </w:r>
      <w:r>
        <w:rPr/>
        <w:t>ներդրումը՝</w:t>
      </w:r>
      <w:r>
        <w:rPr>
          <w:spacing w:val="1"/>
        </w:rPr>
        <w:t> </w:t>
      </w:r>
      <w:r>
        <w:rPr/>
        <w:t>առավել</w:t>
      </w:r>
      <w:r>
        <w:rPr>
          <w:spacing w:val="1"/>
        </w:rPr>
        <w:t> </w:t>
      </w:r>
      <w:r>
        <w:rPr/>
        <w:t>խոցելի</w:t>
      </w:r>
      <w:r>
        <w:rPr>
          <w:spacing w:val="1"/>
        </w:rPr>
        <w:t> </w:t>
      </w:r>
      <w:r>
        <w:rPr/>
        <w:t>խմբերի</w:t>
      </w:r>
      <w:r>
        <w:rPr>
          <w:spacing w:val="1"/>
        </w:rPr>
        <w:t> </w:t>
      </w:r>
      <w:r>
        <w:rPr/>
        <w:t>պաշտպանության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այլ</w:t>
      </w:r>
      <w:r>
        <w:rPr>
          <w:spacing w:val="-66"/>
        </w:rPr>
        <w:t> </w:t>
      </w:r>
      <w:r>
        <w:rPr/>
        <w:t>նպատակներով։</w:t>
      </w:r>
    </w:p>
    <w:p>
      <w:pPr>
        <w:pStyle w:val="BodyText"/>
        <w:spacing w:before="12"/>
        <w:jc w:val="left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2761" w:val="left" w:leader="none"/>
        </w:tabs>
        <w:spacing w:line="276" w:lineRule="auto" w:before="0" w:after="0"/>
        <w:ind w:left="276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«Արհեստակցական միությունների մասին» օրենքում փոփոխություններ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լրացումներ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կատարելու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նախագծից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կարգավորումը,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այլևս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պարտականություն`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արհեստակցական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կազմակերպման և կատարման համար արհեստակցական միությանն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անհրաժեշտ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պայմաններ տրամադրելու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համար․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Քայլեր ձեռնարկել լրացուցիչ արձանագրության վավերացման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ուղղությամբ,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որը կարևոր գործիք կհանդիսանա Հայաստանի Հանրապետությունում գործող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 և գործատուների ու աշխատողների շահերը ներկայացնող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բարձրացնելով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դերակատարումը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աշխատանքային իրավունքների պաշտպանության գործում: Սա հատկապես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կարևոր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արհմիությունների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բարեփոխումների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համատեքստում,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որն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այս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օրակարգային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նախարարության համար: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2041" w:val="left" w:leader="none"/>
        </w:tabs>
        <w:spacing w:line="276" w:lineRule="auto" w:before="0" w:after="0"/>
        <w:ind w:left="2040" w:right="273" w:hanging="360"/>
        <w:jc w:val="both"/>
        <w:rPr>
          <w:sz w:val="22"/>
          <w:szCs w:val="22"/>
        </w:rPr>
      </w:pPr>
      <w:r>
        <w:rPr>
          <w:sz w:val="22"/>
          <w:szCs w:val="22"/>
        </w:rPr>
        <w:t>Նպաստել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գործատուների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կայացմանը,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աջակցելով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գործատուների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իրականացվող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իրազեկման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աշխատանքներին,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գործընթացում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միությունների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մասնակցությանը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գործատուների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կշռադատված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շահերի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պաշտպանությանը:</w:t>
      </w:r>
    </w:p>
    <w:p>
      <w:pPr>
        <w:pStyle w:val="BodyText"/>
        <w:spacing w:before="1"/>
        <w:jc w:val="left"/>
        <w:rPr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2041" w:val="left" w:leader="none"/>
        </w:tabs>
        <w:spacing w:line="276" w:lineRule="auto" w:before="0" w:after="0"/>
        <w:ind w:left="2040" w:right="275" w:hanging="360"/>
        <w:jc w:val="both"/>
        <w:rPr>
          <w:sz w:val="22"/>
          <w:szCs w:val="22"/>
        </w:rPr>
      </w:pPr>
      <w:r>
        <w:rPr>
          <w:sz w:val="22"/>
          <w:szCs w:val="22"/>
        </w:rPr>
        <w:t>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գործընկերության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ամրապնդման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նպատակով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ներգրավել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գործընկերության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աշխատանքային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իրավունքների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օրենսդրական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փոփոխությունների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նախապատրաստական</w:t>
      </w:r>
      <w:r>
        <w:rPr>
          <w:spacing w:val="-66"/>
          <w:sz w:val="22"/>
          <w:szCs w:val="22"/>
        </w:rPr>
        <w:t> </w:t>
      </w:r>
      <w:r>
        <w:rPr>
          <w:sz w:val="22"/>
          <w:szCs w:val="22"/>
        </w:rPr>
        <w:t>փուլերում՝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խորհրդատվական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ձայնի իրավունքով: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Heading1"/>
        <w:spacing w:before="0"/>
      </w:pPr>
      <w:bookmarkStart w:name="_bookmark4" w:id="5"/>
      <w:bookmarkEnd w:id="5"/>
      <w:r>
        <w:rPr>
          <w:b w:val="0"/>
          <w:bCs w:val="0"/>
        </w:rPr>
      </w:r>
      <w:r>
        <w:rPr/>
        <w:t>Մասնակից</w:t>
      </w:r>
      <w:r>
        <w:rPr>
          <w:spacing w:val="-20"/>
        </w:rPr>
        <w:t> </w:t>
      </w:r>
      <w:r>
        <w:rPr/>
        <w:t>կազմակերպություններ</w:t>
      </w:r>
    </w:p>
    <w:p>
      <w:pPr>
        <w:pStyle w:val="BodyText"/>
        <w:spacing w:before="1"/>
        <w:jc w:val="left"/>
        <w:rPr>
          <w:b/>
          <w:sz w:val="35"/>
        </w:rPr>
      </w:pPr>
    </w:p>
    <w:p>
      <w:pPr>
        <w:pStyle w:val="BodyText"/>
        <w:spacing w:line="276" w:lineRule="auto"/>
        <w:ind w:left="600" w:right="3090"/>
        <w:jc w:val="left"/>
      </w:pPr>
      <w:r>
        <w:rPr/>
        <w:t>Հելսինկյան քաղաքացիական ասամբլեայի Վանաձորի գրասենյակ</w:t>
      </w:r>
      <w:r>
        <w:rPr>
          <w:spacing w:val="-66"/>
        </w:rPr>
        <w:t> </w:t>
      </w:r>
      <w:r>
        <w:rPr/>
        <w:t>Թրանսփարենսի Ինթերնեշնլ հակակոռուպցիոն կենտրոն</w:t>
      </w:r>
      <w:r>
        <w:rPr>
          <w:spacing w:val="1"/>
        </w:rPr>
        <w:t> </w:t>
      </w:r>
      <w:r>
        <w:rPr/>
        <w:t>Իրավունքների պաշտպանություն առանց սահմանների</w:t>
      </w:r>
    </w:p>
    <w:p>
      <w:pPr>
        <w:pStyle w:val="BodyText"/>
        <w:spacing w:before="1"/>
        <w:ind w:left="600"/>
        <w:jc w:val="left"/>
      </w:pPr>
      <w:r>
        <w:rPr/>
        <w:t>ՏՀՏ</w:t>
      </w:r>
      <w:r>
        <w:rPr>
          <w:spacing w:val="-1"/>
        </w:rPr>
        <w:t> </w:t>
      </w:r>
      <w:r>
        <w:rPr/>
        <w:t>Գործատուների</w:t>
      </w:r>
      <w:r>
        <w:rPr>
          <w:spacing w:val="-3"/>
        </w:rPr>
        <w:t> </w:t>
      </w:r>
      <w:r>
        <w:rPr/>
        <w:t>միություն</w:t>
      </w:r>
    </w:p>
    <w:p>
      <w:pPr>
        <w:pStyle w:val="BodyText"/>
        <w:spacing w:line="278" w:lineRule="auto" w:before="39"/>
        <w:ind w:left="600" w:right="4491"/>
        <w:jc w:val="left"/>
      </w:pPr>
      <w:r>
        <w:rPr/>
        <w:t>Հանրային հետազոտությունների առաջատար խումբ</w:t>
      </w:r>
      <w:r>
        <w:rPr>
          <w:spacing w:val="-66"/>
        </w:rPr>
        <w:t> </w:t>
      </w:r>
      <w:r>
        <w:rPr/>
        <w:t>ՕքսԵՋեն Հիմնադրամ</w:t>
      </w:r>
    </w:p>
    <w:p>
      <w:pPr>
        <w:pStyle w:val="BodyText"/>
        <w:spacing w:line="261" w:lineRule="exact"/>
        <w:ind w:left="600"/>
        <w:jc w:val="left"/>
      </w:pPr>
      <w:r>
        <w:rPr/>
        <w:t>Արմավիրի</w:t>
      </w:r>
      <w:r>
        <w:rPr>
          <w:spacing w:val="-3"/>
        </w:rPr>
        <w:t> </w:t>
      </w:r>
      <w:r>
        <w:rPr/>
        <w:t>Զարգացման</w:t>
      </w:r>
      <w:r>
        <w:rPr>
          <w:spacing w:val="-3"/>
        </w:rPr>
        <w:t> </w:t>
      </w:r>
      <w:r>
        <w:rPr/>
        <w:t>Կենտրոն</w:t>
      </w:r>
    </w:p>
    <w:p>
      <w:pPr>
        <w:pStyle w:val="BodyText"/>
        <w:spacing w:before="39"/>
        <w:ind w:left="600"/>
        <w:jc w:val="left"/>
      </w:pPr>
      <w:r>
        <w:rPr/>
        <w:t>«Կրթություն</w:t>
      </w:r>
      <w:r>
        <w:rPr>
          <w:spacing w:val="-5"/>
        </w:rPr>
        <w:t> </w:t>
      </w:r>
      <w:r>
        <w:rPr/>
        <w:t>և</w:t>
      </w:r>
      <w:r>
        <w:rPr>
          <w:spacing w:val="-4"/>
        </w:rPr>
        <w:t> </w:t>
      </w:r>
      <w:r>
        <w:rPr/>
        <w:t>համերաշխություն»</w:t>
      </w:r>
      <w:r>
        <w:rPr>
          <w:spacing w:val="-2"/>
        </w:rPr>
        <w:t> </w:t>
      </w:r>
      <w:r>
        <w:rPr/>
        <w:t>արհմիություն</w:t>
      </w:r>
    </w:p>
    <w:p>
      <w:pPr>
        <w:pStyle w:val="BodyText"/>
        <w:spacing w:before="40"/>
        <w:ind w:left="600"/>
        <w:jc w:val="left"/>
      </w:pPr>
      <w:r>
        <w:rPr/>
        <w:t>«Սոցիոսկոպ» ՀԿ</w:t>
      </w:r>
    </w:p>
    <w:sectPr>
      <w:pgSz w:w="11910" w:h="16840"/>
      <w:pgMar w:header="0" w:footer="340" w:top="1340" w:bottom="540" w:left="4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299988pt;margin-top:813.919983pt;width:18.25pt;height:14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1pt;margin-top:813.919983pt;width:12.1pt;height:14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54pt;margin-top:736.899963pt;width:144.050pt;height:.84003pt;mso-position-horizontal-relative:page;mso-position-vertical-relative:page;z-index:-15996416" filled="true" fillcolor="#000000" stroked="false">
          <v:fill type="solid"/>
          <w10:wrap type="none"/>
        </v:rect>
      </w:pict>
    </w:r>
    <w:r>
      <w:rPr/>
      <w:pict>
        <v:shape style="position:absolute;margin-left:53pt;margin-top:813.919983pt;width:8.1pt;height:14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32.299988pt;margin-top:813.919983pt;width:12.1pt;height:14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1pt;margin-top:813.919983pt;width:18.25pt;height:14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32.299988pt;margin-top:813.919983pt;width:12.1pt;height:14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Tahoma" w:hAnsi="Tahoma" w:eastAsia="Tahoma" w:cs="Tahoma"/>
        <w:w w:val="10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○"/>
      <w:lvlJc w:val="left"/>
      <w:pPr>
        <w:ind w:left="276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2">
      <w:start w:val="0"/>
      <w:numFmt w:val="bullet"/>
      <w:lvlText w:val="•"/>
      <w:lvlJc w:val="left"/>
      <w:pPr>
        <w:ind w:left="3634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508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382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256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30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04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878" w:hanging="360"/>
      </w:pPr>
      <w:rPr>
        <w:rFonts w:hint="default"/>
        <w:lang w:val="g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Tahoma" w:hAnsi="Tahoma" w:eastAsia="Tahoma" w:cs="Tahoma"/>
        <w:w w:val="10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132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181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97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903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834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g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Tahoma" w:hAnsi="Tahoma" w:eastAsia="Tahoma" w:cs="Tahoma"/>
        <w:w w:val="10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2016" w:hanging="360"/>
      </w:pPr>
      <w:rPr>
        <w:rFonts w:hint="default" w:ascii="Tahoma" w:hAnsi="Tahoma" w:eastAsia="Tahoma" w:cs="Tahoma"/>
        <w:w w:val="10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41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01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2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44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5" w:hanging="360"/>
      </w:pPr>
      <w:rPr>
        <w:rFonts w:hint="default"/>
        <w:lang w:val="g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040" w:hanging="360"/>
      </w:pPr>
      <w:rPr>
        <w:rFonts w:hint="default" w:ascii="Tahoma" w:hAnsi="Tahoma" w:eastAsia="Tahoma" w:cs="Tahoma"/>
        <w:w w:val="100"/>
        <w:sz w:val="22"/>
        <w:szCs w:val="22"/>
        <w:lang w:val="ga" w:eastAsia="en-US" w:bidi="ar-SA"/>
      </w:rPr>
    </w:lvl>
    <w:lvl w:ilvl="1">
      <w:start w:val="0"/>
      <w:numFmt w:val="bullet"/>
      <w:lvlText w:val="•"/>
      <w:lvlJc w:val="left"/>
      <w:pPr>
        <w:ind w:left="2898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375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4615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547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909" w:hanging="360"/>
      </w:pPr>
      <w:rPr>
        <w:rFonts w:hint="default"/>
        <w:lang w:val="g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6" w:hanging="137"/>
        <w:jc w:val="left"/>
      </w:pPr>
      <w:rPr>
        <w:rFonts w:hint="default" w:ascii="Calibri" w:hAnsi="Calibri" w:eastAsia="Calibri" w:cs="Calibri"/>
        <w:w w:val="100"/>
        <w:position w:val="8"/>
        <w:sz w:val="16"/>
        <w:szCs w:val="16"/>
        <w:lang w:val="ga" w:eastAsia="en-US" w:bidi="ar-SA"/>
      </w:rPr>
    </w:lvl>
    <w:lvl w:ilvl="1">
      <w:start w:val="0"/>
      <w:numFmt w:val="bullet"/>
      <w:lvlText w:val="●"/>
      <w:lvlJc w:val="left"/>
      <w:pPr>
        <w:ind w:left="132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113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259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333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406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479" w:hanging="360"/>
      </w:pPr>
      <w:rPr>
        <w:rFonts w:hint="default"/>
        <w:lang w:val="g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32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1">
      <w:start w:val="0"/>
      <w:numFmt w:val="bullet"/>
      <w:lvlText w:val="○"/>
      <w:lvlJc w:val="left"/>
      <w:pPr>
        <w:ind w:left="1680" w:hanging="360"/>
      </w:pPr>
      <w:rPr>
        <w:rFonts w:hint="default" w:ascii="Arial MT" w:hAnsi="Arial MT" w:eastAsia="Arial MT" w:cs="Arial MT"/>
        <w:w w:val="60"/>
        <w:sz w:val="22"/>
        <w:szCs w:val="22"/>
        <w:lang w:val="ga" w:eastAsia="en-US" w:bidi="ar-SA"/>
      </w:rPr>
    </w:lvl>
    <w:lvl w:ilvl="2">
      <w:start w:val="0"/>
      <w:numFmt w:val="bullet"/>
      <w:lvlText w:val="•"/>
      <w:lvlJc w:val="left"/>
      <w:pPr>
        <w:ind w:left="2674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656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638" w:hanging="360"/>
      </w:pPr>
      <w:rPr>
        <w:rFonts w:hint="default"/>
        <w:lang w:val="ga" w:eastAsia="en-US" w:bidi="ar-SA"/>
      </w:rPr>
    </w:lvl>
  </w:abstractNum>
  <w:num w:numId="11">
    <w:abstractNumId w:val="10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ga" w:eastAsia="en-US" w:bidi="ar-SA"/>
    </w:rPr>
  </w:style>
  <w:style w:styleId="TOC1" w:type="paragraph">
    <w:name w:val="TOC 1"/>
    <w:basedOn w:val="Normal"/>
    <w:uiPriority w:val="1"/>
    <w:qFormat/>
    <w:pPr>
      <w:spacing w:before="99"/>
      <w:ind w:left="1080"/>
    </w:pPr>
    <w:rPr>
      <w:rFonts w:ascii="Tahoma" w:hAnsi="Tahoma" w:eastAsia="Tahoma" w:cs="Tahoma"/>
      <w:sz w:val="24"/>
      <w:szCs w:val="24"/>
      <w:lang w:val="ga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ahoma" w:hAnsi="Tahoma" w:eastAsia="Tahoma" w:cs="Tahoma"/>
      <w:sz w:val="22"/>
      <w:szCs w:val="22"/>
      <w:lang w:val="ga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600"/>
      <w:outlineLvl w:val="1"/>
    </w:pPr>
    <w:rPr>
      <w:rFonts w:ascii="Tahoma" w:hAnsi="Tahoma" w:eastAsia="Tahoma" w:cs="Tahoma"/>
      <w:b/>
      <w:bCs/>
      <w:sz w:val="28"/>
      <w:szCs w:val="28"/>
      <w:lang w:val="ga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60"/>
      <w:outlineLvl w:val="2"/>
    </w:pPr>
    <w:rPr>
      <w:rFonts w:ascii="Tahoma" w:hAnsi="Tahoma" w:eastAsia="Tahoma" w:cs="Tahoma"/>
      <w:sz w:val="24"/>
      <w:szCs w:val="24"/>
      <w:lang w:val="ga" w:eastAsia="en-US" w:bidi="ar-SA"/>
    </w:rPr>
  </w:style>
  <w:style w:styleId="Heading3" w:type="paragraph">
    <w:name w:val="Heading 3"/>
    <w:basedOn w:val="Normal"/>
    <w:uiPriority w:val="1"/>
    <w:qFormat/>
    <w:pPr>
      <w:spacing w:before="111"/>
      <w:ind w:left="1320"/>
      <w:jc w:val="both"/>
      <w:outlineLvl w:val="3"/>
    </w:pPr>
    <w:rPr>
      <w:rFonts w:ascii="Tahoma" w:hAnsi="Tahoma" w:eastAsia="Tahoma" w:cs="Tahoma"/>
      <w:sz w:val="23"/>
      <w:szCs w:val="23"/>
      <w:lang w:val="ga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814" w:right="491"/>
      <w:jc w:val="center"/>
    </w:pPr>
    <w:rPr>
      <w:rFonts w:ascii="Tahoma" w:hAnsi="Tahoma" w:eastAsia="Tahoma" w:cs="Tahoma"/>
      <w:b/>
      <w:bCs/>
      <w:sz w:val="48"/>
      <w:szCs w:val="48"/>
      <w:lang w:val="ga" w:eastAsia="en-US" w:bidi="ar-SA"/>
    </w:rPr>
  </w:style>
  <w:style w:styleId="ListParagraph" w:type="paragraph">
    <w:name w:val="List Paragraph"/>
    <w:basedOn w:val="Normal"/>
    <w:uiPriority w:val="1"/>
    <w:qFormat/>
    <w:pPr>
      <w:ind w:left="2040" w:right="273" w:hanging="360"/>
      <w:jc w:val="both"/>
    </w:pPr>
    <w:rPr>
      <w:rFonts w:ascii="Tahoma" w:hAnsi="Tahoma" w:eastAsia="Tahoma" w:cs="Tahoma"/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g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yperlink" Target="https://armstat.am/file/article/sv_11_22a_141.pdf" TargetMode="External"/><Relationship Id="rId19" Type="http://schemas.openxmlformats.org/officeDocument/2006/relationships/hyperlink" Target="https://drive.google.com/file/d/1OM04JDssloqVI7pD51RAlBiQPrrUU_El/view" TargetMode="External"/><Relationship Id="rId20" Type="http://schemas.openxmlformats.org/officeDocument/2006/relationships/hyperlink" Target="https://www.arlis.am/DocumentView.aspx?DocID=143993" TargetMode="External"/><Relationship Id="rId21" Type="http://schemas.openxmlformats.org/officeDocument/2006/relationships/hyperlink" Target="http://www.aprgroup.org/images/Library/Decent_work/report_labour%20rights_apr%20group_eu_arm.pdf" TargetMode="Externa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hyperlink" Target="http://www.ohchr.org/sites/default/files/Documents/Publications/GuidingPrinciplesBusinessHR_EN.pdf" TargetMode="External"/><Relationship Id="rId25" Type="http://schemas.openxmlformats.org/officeDocument/2006/relationships/footer" Target="footer5.xml"/><Relationship Id="rId26" Type="http://schemas.openxmlformats.org/officeDocument/2006/relationships/footer" Target="footer6.xml"/><Relationship Id="rId27" Type="http://schemas.openxmlformats.org/officeDocument/2006/relationships/hyperlink" Target="https://www.arlis.am/DocumentView.aspx?DocID=170577" TargetMode="External"/><Relationship Id="rId28" Type="http://schemas.openxmlformats.org/officeDocument/2006/relationships/hyperlink" Target="https://www.arlis.am/documentview.aspx?docid=164935" TargetMode="External"/><Relationship Id="rId29" Type="http://schemas.openxmlformats.org/officeDocument/2006/relationships/hyperlink" Target="http://www.arlis.am/documentview.aspx?docID=137062" TargetMode="External"/><Relationship Id="rId30" Type="http://schemas.openxmlformats.org/officeDocument/2006/relationships/hyperlink" Target="http://www.arlis.am/documentview.aspx?docID=115070" TargetMode="External"/><Relationship Id="rId31" Type="http://schemas.openxmlformats.org/officeDocument/2006/relationships/hyperlink" Target="http://www.statista.com/statistics/440639/unemployment-rate-in-armenia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Khachatryan</dc:creator>
  <dcterms:created xsi:type="dcterms:W3CDTF">2023-03-14T14:32:03Z</dcterms:created>
  <dcterms:modified xsi:type="dcterms:W3CDTF">2023-03-14T14:32:03Z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